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F5" w:rsidRPr="0068406F" w:rsidRDefault="007D07F5" w:rsidP="007D07F5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7D07F5" w:rsidRPr="0068406F" w:rsidRDefault="007D07F5" w:rsidP="007D07F5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7D07F5" w:rsidRPr="007D07F5" w:rsidRDefault="007D07F5" w:rsidP="007D07F5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7D07F5">
        <w:rPr>
          <w:rFonts w:ascii="Times New Roman" w:hAnsi="Times New Roman"/>
          <w:b w:val="0"/>
          <w:sz w:val="28"/>
          <w:szCs w:val="28"/>
        </w:rPr>
        <w:t xml:space="preserve">щодо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Цубер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Віри Михайлівни</w:t>
      </w:r>
    </w:p>
    <w:p w:rsidR="007D07F5" w:rsidRPr="007D07F5" w:rsidRDefault="007D07F5" w:rsidP="007D07F5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D07F5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очищення</w:t>
      </w:r>
      <w:r w:rsidRPr="00684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,  </w:t>
      </w:r>
      <w:proofErr w:type="spellStart"/>
      <w:r w:rsidRPr="007D07F5">
        <w:rPr>
          <w:rFonts w:ascii="Times New Roman" w:hAnsi="Times New Roman"/>
          <w:b w:val="0"/>
          <w:sz w:val="28"/>
          <w:szCs w:val="28"/>
        </w:rPr>
        <w:t>Цубер</w:t>
      </w:r>
      <w:proofErr w:type="spellEnd"/>
      <w:r w:rsidRPr="007D07F5">
        <w:rPr>
          <w:rFonts w:ascii="Times New Roman" w:hAnsi="Times New Roman"/>
          <w:b w:val="0"/>
          <w:sz w:val="28"/>
          <w:szCs w:val="28"/>
        </w:rPr>
        <w:t xml:space="preserve"> Віри Михайлівни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8406F">
        <w:rPr>
          <w:rFonts w:ascii="Times New Roman" w:hAnsi="Times New Roman"/>
          <w:sz w:val="28"/>
          <w:szCs w:val="28"/>
        </w:rPr>
        <w:t xml:space="preserve"> </w:t>
      </w:r>
      <w:r w:rsidRPr="007D07F5">
        <w:rPr>
          <w:rFonts w:ascii="Times New Roman" w:hAnsi="Times New Roman"/>
          <w:b w:val="0"/>
          <w:sz w:val="28"/>
          <w:szCs w:val="28"/>
        </w:rPr>
        <w:t xml:space="preserve">яка  працює на посаді головного спеціаліста відділу </w:t>
      </w:r>
      <w:r>
        <w:rPr>
          <w:rFonts w:ascii="Times New Roman" w:hAnsi="Times New Roman"/>
          <w:b w:val="0"/>
          <w:sz w:val="28"/>
          <w:szCs w:val="28"/>
        </w:rPr>
        <w:t>комунікацій з громадськістю управління комунікацій з громадськістю</w:t>
      </w:r>
      <w:r w:rsidRPr="007D07F5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Pr="007D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07F5">
        <w:rPr>
          <w:rFonts w:ascii="Times New Roman" w:hAnsi="Times New Roman"/>
          <w:sz w:val="28"/>
          <w:szCs w:val="28"/>
        </w:rPr>
        <w:t>Цубер</w:t>
      </w:r>
      <w:proofErr w:type="spellEnd"/>
      <w:r w:rsidRPr="007D07F5">
        <w:rPr>
          <w:rFonts w:ascii="Times New Roman" w:hAnsi="Times New Roman"/>
          <w:sz w:val="28"/>
          <w:szCs w:val="28"/>
        </w:rPr>
        <w:t xml:space="preserve"> Віри Михайлівни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7F5" w:rsidRPr="0068406F" w:rsidRDefault="007D07F5" w:rsidP="007D07F5">
      <w:pPr>
        <w:rPr>
          <w:rFonts w:ascii="Times New Roman" w:hAnsi="Times New Roman" w:cs="Times New Roman"/>
          <w:lang w:val="ru-RU"/>
        </w:rPr>
      </w:pPr>
    </w:p>
    <w:p w:rsidR="007D07F5" w:rsidRPr="00BF4617" w:rsidRDefault="007D07F5" w:rsidP="007D07F5">
      <w:pPr>
        <w:rPr>
          <w:lang w:val="ru-RU"/>
        </w:rPr>
      </w:pPr>
    </w:p>
    <w:p w:rsidR="007D07F5" w:rsidRPr="00024E4A" w:rsidRDefault="007D07F5" w:rsidP="007D07F5">
      <w:pPr>
        <w:rPr>
          <w:lang w:val="ru-RU"/>
        </w:rPr>
      </w:pPr>
    </w:p>
    <w:p w:rsidR="00E32289" w:rsidRPr="007D07F5" w:rsidRDefault="00E32289">
      <w:pPr>
        <w:rPr>
          <w:lang w:val="ru-RU"/>
        </w:rPr>
      </w:pPr>
    </w:p>
    <w:sectPr w:rsidR="00E32289" w:rsidRPr="007D07F5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7F5"/>
    <w:rsid w:val="003D2F57"/>
    <w:rsid w:val="007D07F5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07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D07F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2017-04-24T14:22:00Z</dcterms:created>
  <dcterms:modified xsi:type="dcterms:W3CDTF">2017-04-24T14:24:00Z</dcterms:modified>
</cp:coreProperties>
</file>