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>Інформація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про стан розгляду запитів на публічну інформацію 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в </w:t>
      </w:r>
      <w:r>
        <w:rPr>
          <w:b/>
          <w:sz w:val="28"/>
          <w:szCs w:val="28"/>
          <w:lang w:val="uk-UA"/>
        </w:rPr>
        <w:t xml:space="preserve">Департаменті </w:t>
      </w:r>
      <w:r w:rsidR="000A081E">
        <w:rPr>
          <w:b/>
          <w:sz w:val="28"/>
          <w:szCs w:val="28"/>
          <w:lang w:val="uk-UA"/>
        </w:rPr>
        <w:t>агропромислового розвитку</w:t>
      </w:r>
      <w:r w:rsidRPr="00633BC3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Вінниц</w:t>
      </w:r>
      <w:r w:rsidRPr="00633BC3">
        <w:rPr>
          <w:b/>
          <w:sz w:val="28"/>
          <w:szCs w:val="28"/>
          <w:lang w:val="uk-UA"/>
        </w:rPr>
        <w:t>ької обласної державної адміністрації</w:t>
      </w:r>
    </w:p>
    <w:p w:rsidR="00FA647D" w:rsidRPr="00633BC3" w:rsidRDefault="00FA647D" w:rsidP="00FA647D">
      <w:pPr>
        <w:jc w:val="center"/>
        <w:rPr>
          <w:b/>
          <w:sz w:val="28"/>
          <w:szCs w:val="28"/>
          <w:lang w:val="uk-UA"/>
        </w:rPr>
      </w:pPr>
      <w:r w:rsidRPr="00633BC3">
        <w:rPr>
          <w:b/>
          <w:sz w:val="28"/>
          <w:szCs w:val="28"/>
          <w:lang w:val="uk-UA"/>
        </w:rPr>
        <w:t xml:space="preserve"> за </w:t>
      </w:r>
      <w:r w:rsidR="00C44545">
        <w:rPr>
          <w:b/>
          <w:sz w:val="28"/>
          <w:szCs w:val="28"/>
          <w:lang w:val="uk-UA"/>
        </w:rPr>
        <w:t xml:space="preserve">Листопад </w:t>
      </w:r>
      <w:r w:rsidR="00B44579">
        <w:rPr>
          <w:b/>
          <w:sz w:val="28"/>
          <w:szCs w:val="28"/>
          <w:lang w:val="uk-UA"/>
        </w:rPr>
        <w:t xml:space="preserve"> 2020 </w:t>
      </w:r>
      <w:r w:rsidRPr="00633BC3">
        <w:rPr>
          <w:b/>
          <w:sz w:val="28"/>
          <w:szCs w:val="28"/>
          <w:lang w:val="uk-UA"/>
        </w:rPr>
        <w:t>року</w:t>
      </w:r>
    </w:p>
    <w:p w:rsidR="00FA647D" w:rsidRPr="00C11B02" w:rsidRDefault="00FA647D" w:rsidP="00FA647D">
      <w:pPr>
        <w:jc w:val="center"/>
        <w:rPr>
          <w:b/>
          <w:sz w:val="28"/>
          <w:szCs w:val="28"/>
          <w:lang w:val="uk-UA"/>
        </w:rPr>
      </w:pPr>
    </w:p>
    <w:tbl>
      <w:tblPr>
        <w:tblW w:w="146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7"/>
        <w:gridCol w:w="1674"/>
        <w:gridCol w:w="582"/>
        <w:gridCol w:w="582"/>
        <w:gridCol w:w="582"/>
        <w:gridCol w:w="582"/>
        <w:gridCol w:w="692"/>
        <w:gridCol w:w="782"/>
        <w:gridCol w:w="559"/>
        <w:gridCol w:w="1179"/>
        <w:gridCol w:w="978"/>
        <w:gridCol w:w="1049"/>
        <w:gridCol w:w="640"/>
        <w:gridCol w:w="1030"/>
        <w:gridCol w:w="641"/>
        <w:gridCol w:w="751"/>
      </w:tblGrid>
      <w:tr w:rsidR="00FA647D" w:rsidRPr="00CB46F4">
        <w:trPr>
          <w:trHeight w:val="486"/>
        </w:trPr>
        <w:tc>
          <w:tcPr>
            <w:tcW w:w="2307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Назва органу виконавчої влади</w:t>
            </w:r>
          </w:p>
        </w:tc>
        <w:tc>
          <w:tcPr>
            <w:tcW w:w="1674" w:type="dxa"/>
            <w:vMerge w:val="restart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7567" w:type="dxa"/>
            <w:gridSpan w:val="10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062" w:type="dxa"/>
            <w:gridSpan w:val="4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Результати розгляду запитів на інформацію</w:t>
            </w:r>
          </w:p>
        </w:tc>
      </w:tr>
      <w:tr w:rsidR="00FA647D" w:rsidRPr="00CB46F4">
        <w:trPr>
          <w:cantSplit/>
          <w:trHeight w:val="565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020" w:type="dxa"/>
            <w:gridSpan w:val="5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типом входження запиту</w:t>
            </w:r>
          </w:p>
        </w:tc>
        <w:tc>
          <w:tcPr>
            <w:tcW w:w="2520" w:type="dxa"/>
            <w:gridSpan w:val="3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 особою запитувача</w:t>
            </w:r>
          </w:p>
        </w:tc>
        <w:tc>
          <w:tcPr>
            <w:tcW w:w="978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представників ЗМІ</w:t>
            </w:r>
          </w:p>
        </w:tc>
        <w:tc>
          <w:tcPr>
            <w:tcW w:w="1049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ОВВ як до розпорядника інформації 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задоволено</w:t>
            </w:r>
          </w:p>
        </w:tc>
        <w:tc>
          <w:tcPr>
            <w:tcW w:w="1030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надіслано належним розпорядникам інформації</w:t>
            </w:r>
          </w:p>
        </w:tc>
        <w:tc>
          <w:tcPr>
            <w:tcW w:w="64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відмовлено</w:t>
            </w:r>
          </w:p>
        </w:tc>
        <w:tc>
          <w:tcPr>
            <w:tcW w:w="751" w:type="dxa"/>
            <w:vMerge w:val="restart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опрацьовується</w:t>
            </w:r>
          </w:p>
        </w:tc>
      </w:tr>
      <w:tr w:rsidR="00FA647D" w:rsidRPr="00CB46F4">
        <w:trPr>
          <w:cantSplit/>
          <w:trHeight w:val="2507"/>
        </w:trPr>
        <w:tc>
          <w:tcPr>
            <w:tcW w:w="2307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74" w:type="dxa"/>
            <w:vMerge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82" w:type="dxa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поштою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електронною поштою 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факсом</w:t>
            </w:r>
          </w:p>
        </w:tc>
        <w:tc>
          <w:tcPr>
            <w:tcW w:w="5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телефоном</w:t>
            </w:r>
          </w:p>
        </w:tc>
        <w:tc>
          <w:tcPr>
            <w:tcW w:w="69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особистий прийом</w:t>
            </w:r>
          </w:p>
        </w:tc>
        <w:tc>
          <w:tcPr>
            <w:tcW w:w="782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 xml:space="preserve">від фізичних осіб 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юридичних осіб</w:t>
            </w:r>
          </w:p>
        </w:tc>
        <w:tc>
          <w:tcPr>
            <w:tcW w:w="1179" w:type="dxa"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CB46F4">
              <w:rPr>
                <w:b/>
                <w:sz w:val="22"/>
                <w:szCs w:val="22"/>
                <w:lang w:val="uk-UA"/>
              </w:rPr>
              <w:t>від об</w:t>
            </w:r>
            <w:r w:rsidRPr="00CB46F4">
              <w:rPr>
                <w:b/>
                <w:sz w:val="22"/>
                <w:szCs w:val="22"/>
              </w:rPr>
              <w:t>’</w:t>
            </w:r>
            <w:r w:rsidRPr="00CB46F4">
              <w:rPr>
                <w:b/>
                <w:sz w:val="22"/>
                <w:szCs w:val="22"/>
                <w:lang w:val="uk-UA"/>
              </w:rPr>
              <w:t>єднань громадян без статусу юридичної особи</w:t>
            </w:r>
          </w:p>
        </w:tc>
        <w:tc>
          <w:tcPr>
            <w:tcW w:w="978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49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30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64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51" w:type="dxa"/>
            <w:vMerge/>
            <w:shd w:val="clear" w:color="auto" w:fill="auto"/>
            <w:textDirection w:val="btLr"/>
            <w:vAlign w:val="center"/>
          </w:tcPr>
          <w:p w:rsidR="00FA647D" w:rsidRPr="00CB46F4" w:rsidRDefault="00FA647D" w:rsidP="00FA647D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647D" w:rsidRPr="00CB46F4">
        <w:trPr>
          <w:trHeight w:val="251"/>
        </w:trPr>
        <w:tc>
          <w:tcPr>
            <w:tcW w:w="2307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5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69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782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55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117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978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1049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640" w:type="dxa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FA647D" w:rsidP="00FA647D">
            <w:pPr>
              <w:jc w:val="center"/>
              <w:rPr>
                <w:sz w:val="22"/>
                <w:szCs w:val="22"/>
                <w:lang w:val="uk-UA"/>
              </w:rPr>
            </w:pPr>
            <w:r w:rsidRPr="00CB46F4">
              <w:rPr>
                <w:sz w:val="22"/>
                <w:szCs w:val="22"/>
                <w:lang w:val="uk-UA"/>
              </w:rPr>
              <w:t>16</w:t>
            </w:r>
          </w:p>
        </w:tc>
      </w:tr>
      <w:tr w:rsidR="00FA647D" w:rsidRPr="00CB46F4">
        <w:trPr>
          <w:trHeight w:val="1253"/>
        </w:trPr>
        <w:tc>
          <w:tcPr>
            <w:tcW w:w="2307" w:type="dxa"/>
            <w:shd w:val="clear" w:color="auto" w:fill="auto"/>
            <w:vAlign w:val="center"/>
          </w:tcPr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  <w:r w:rsidRPr="009808FC">
              <w:rPr>
                <w:sz w:val="20"/>
                <w:szCs w:val="20"/>
                <w:lang w:val="uk-UA"/>
              </w:rPr>
              <w:t>Депар</w:t>
            </w:r>
            <w:r w:rsidR="000A081E">
              <w:rPr>
                <w:sz w:val="20"/>
                <w:szCs w:val="20"/>
                <w:lang w:val="uk-UA"/>
              </w:rPr>
              <w:t>тамент агропромислового розвитку В</w:t>
            </w:r>
            <w:r w:rsidR="000A081E" w:rsidRPr="009808FC">
              <w:rPr>
                <w:sz w:val="20"/>
                <w:szCs w:val="20"/>
                <w:lang w:val="uk-UA"/>
              </w:rPr>
              <w:t>інницької</w:t>
            </w:r>
            <w:r w:rsidRPr="009808FC">
              <w:rPr>
                <w:sz w:val="20"/>
                <w:szCs w:val="20"/>
                <w:lang w:val="uk-UA"/>
              </w:rPr>
              <w:t xml:space="preserve"> обласної державної адміністрації</w:t>
            </w:r>
          </w:p>
          <w:p w:rsidR="00FA647D" w:rsidRPr="009808FC" w:rsidRDefault="00FA647D" w:rsidP="00FA647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58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92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82" w:type="dxa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559" w:type="dxa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79" w:type="dxa"/>
            <w:vAlign w:val="center"/>
          </w:tcPr>
          <w:p w:rsidR="00FA647D" w:rsidRPr="00CB46F4" w:rsidRDefault="003953E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978" w:type="dxa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049" w:type="dxa"/>
            <w:vAlign w:val="center"/>
          </w:tcPr>
          <w:p w:rsidR="00FA647D" w:rsidRPr="00CB46F4" w:rsidRDefault="004B2B02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0" w:type="dxa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FA647D" w:rsidRPr="00CB46F4" w:rsidRDefault="00B44579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4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FA647D" w:rsidRPr="00CB46F4" w:rsidRDefault="00182DDB" w:rsidP="00FA647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</w:tr>
    </w:tbl>
    <w:p w:rsidR="00FA647D" w:rsidRDefault="00FA647D" w:rsidP="00FA647D">
      <w:pPr>
        <w:rPr>
          <w:b/>
          <w:lang w:val="uk-UA"/>
        </w:rPr>
      </w:pPr>
    </w:p>
    <w:p w:rsidR="00FA647D" w:rsidRDefault="00FA647D"/>
    <w:sectPr w:rsidR="00FA647D" w:rsidSect="00FA647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A647D"/>
    <w:rsid w:val="000A081E"/>
    <w:rsid w:val="000C735D"/>
    <w:rsid w:val="00182DDB"/>
    <w:rsid w:val="00194240"/>
    <w:rsid w:val="001E2387"/>
    <w:rsid w:val="001E61CA"/>
    <w:rsid w:val="00307EB6"/>
    <w:rsid w:val="0036383B"/>
    <w:rsid w:val="003953E9"/>
    <w:rsid w:val="003A74E6"/>
    <w:rsid w:val="004B2B02"/>
    <w:rsid w:val="00505222"/>
    <w:rsid w:val="00662FF9"/>
    <w:rsid w:val="006B2A86"/>
    <w:rsid w:val="00725D2D"/>
    <w:rsid w:val="00777620"/>
    <w:rsid w:val="007B246F"/>
    <w:rsid w:val="007D1E2D"/>
    <w:rsid w:val="0081177A"/>
    <w:rsid w:val="00834E57"/>
    <w:rsid w:val="00896328"/>
    <w:rsid w:val="009453A6"/>
    <w:rsid w:val="00982761"/>
    <w:rsid w:val="009965F2"/>
    <w:rsid w:val="00A979F6"/>
    <w:rsid w:val="00AA3DF8"/>
    <w:rsid w:val="00AF054D"/>
    <w:rsid w:val="00B44579"/>
    <w:rsid w:val="00B6120D"/>
    <w:rsid w:val="00B953BB"/>
    <w:rsid w:val="00C44545"/>
    <w:rsid w:val="00CB36D7"/>
    <w:rsid w:val="00CE40DB"/>
    <w:rsid w:val="00D239F5"/>
    <w:rsid w:val="00D777FF"/>
    <w:rsid w:val="00DE1940"/>
    <w:rsid w:val="00E973FE"/>
    <w:rsid w:val="00FA647D"/>
    <w:rsid w:val="00FB5E0B"/>
    <w:rsid w:val="00FD3B86"/>
    <w:rsid w:val="00FE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7E7BF-C1B6-462E-8778-E9B8DAD7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##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Люшнікова</dc:creator>
  <cp:keywords/>
  <dc:description/>
  <cp:lastModifiedBy>PC</cp:lastModifiedBy>
  <cp:revision>26</cp:revision>
  <dcterms:created xsi:type="dcterms:W3CDTF">2017-02-08T07:32:00Z</dcterms:created>
  <dcterms:modified xsi:type="dcterms:W3CDTF">2020-12-18T09:36:00Z</dcterms:modified>
</cp:coreProperties>
</file>