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D0A10" w14:textId="3ECF7DE4" w:rsidR="005676B6" w:rsidRPr="00E818AC" w:rsidRDefault="00A57EE4" w:rsidP="00E8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3A16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Повідомляємо про намір отримати дозвіл на викиди </w:t>
      </w:r>
      <w:r w:rsidR="00B20B43" w:rsidRPr="003A16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3A16E0" w:rsidRPr="003A16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</w:t>
      </w:r>
      <w:r w:rsidR="003A16E0" w:rsidRPr="003A16E0">
        <w:rPr>
          <w:rFonts w:ascii="Times New Roman" w:hAnsi="Times New Roman" w:cs="Times New Roman"/>
          <w:sz w:val="20"/>
          <w:szCs w:val="20"/>
          <w:lang w:val="uk-UA"/>
        </w:rPr>
        <w:t>ОВАРИСТВО З ОБМЕЖЕНОЮ ВІДПОВІДАЛЬНІСТЮ «Санаторій Поділля»</w:t>
      </w:r>
      <w:r w:rsidRPr="003A16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(</w:t>
      </w:r>
      <w:r w:rsidR="00095DBA" w:rsidRPr="003A16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ТОВ</w:t>
      </w:r>
      <w:r w:rsidRPr="003A16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"</w:t>
      </w:r>
      <w:r w:rsidR="003A16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Санаторій Поділля</w:t>
      </w:r>
      <w:r w:rsidRPr="00E818AC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") ЄДРПОУ </w:t>
      </w:r>
      <w:r w:rsidRPr="003A16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– </w:t>
      </w:r>
      <w:r w:rsidR="003A16E0" w:rsidRPr="003A16E0">
        <w:rPr>
          <w:rFonts w:ascii="Times New Roman" w:eastAsia="Calibri" w:hAnsi="Times New Roman"/>
          <w:sz w:val="20"/>
          <w:szCs w:val="20"/>
          <w:lang w:val="uk-UA" w:eastAsia="ru-RU"/>
        </w:rPr>
        <w:t>05413669</w:t>
      </w:r>
      <w:r w:rsidRPr="003A16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 Юридична</w:t>
      </w:r>
      <w:r w:rsidRPr="00E818AC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0550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адреса: 2</w:t>
      </w:r>
      <w:r w:rsidR="00095DBA" w:rsidRPr="000550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</w:t>
      </w:r>
      <w:r w:rsidR="000550C1" w:rsidRPr="000550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003</w:t>
      </w:r>
      <w:r w:rsidRPr="000550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="003A16E0" w:rsidRPr="000550C1">
        <w:rPr>
          <w:rFonts w:ascii="Times New Roman" w:eastAsia="Times New Roman" w:hAnsi="Times New Roman" w:cs="Times New Roman"/>
          <w:sz w:val="20"/>
          <w:szCs w:val="20"/>
          <w:lang w:eastAsia="ru-RU"/>
        </w:rPr>
        <w:t>Вінницька обл</w:t>
      </w:r>
      <w:r w:rsidR="003A16E0" w:rsidRPr="000550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., Хмільницький район, м.Хмільник, вул. Курортна, буд. 10</w:t>
      </w:r>
      <w:r w:rsidRPr="000550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тел. </w:t>
      </w:r>
      <w:r w:rsidR="003A16E0" w:rsidRPr="000550C1">
        <w:rPr>
          <w:rFonts w:ascii="Times New Roman" w:eastAsia="Calibri" w:hAnsi="Times New Roman"/>
          <w:sz w:val="20"/>
          <w:szCs w:val="20"/>
          <w:lang w:val="uk-UA" w:eastAsia="ru-RU"/>
        </w:rPr>
        <w:t>0672819708</w:t>
      </w:r>
      <w:r w:rsidRPr="000550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Email:</w:t>
      </w:r>
      <w:r w:rsidRPr="000550C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A16E0" w:rsidRPr="000550C1">
        <w:rPr>
          <w:rFonts w:ascii="Times New Roman" w:eastAsia="Calibri" w:hAnsi="Times New Roman"/>
          <w:sz w:val="20"/>
          <w:szCs w:val="20"/>
          <w:lang w:val="en-US" w:eastAsia="ru-RU"/>
        </w:rPr>
        <w:t>podillia</w:t>
      </w:r>
      <w:r w:rsidR="003A16E0" w:rsidRPr="000550C1">
        <w:rPr>
          <w:rFonts w:ascii="Times New Roman" w:eastAsia="Calibri" w:hAnsi="Times New Roman"/>
          <w:sz w:val="20"/>
          <w:szCs w:val="20"/>
          <w:lang w:eastAsia="ru-RU"/>
        </w:rPr>
        <w:t>1@</w:t>
      </w:r>
      <w:r w:rsidR="003A16E0" w:rsidRPr="000550C1">
        <w:rPr>
          <w:rFonts w:ascii="Times New Roman" w:eastAsia="Calibri" w:hAnsi="Times New Roman"/>
          <w:sz w:val="20"/>
          <w:szCs w:val="20"/>
          <w:lang w:val="en-US" w:eastAsia="ru-RU"/>
        </w:rPr>
        <w:t>gmail</w:t>
      </w:r>
      <w:r w:rsidR="003A16E0" w:rsidRPr="000550C1">
        <w:rPr>
          <w:rFonts w:ascii="Times New Roman" w:eastAsia="Calibri" w:hAnsi="Times New Roman"/>
          <w:sz w:val="20"/>
          <w:szCs w:val="20"/>
          <w:lang w:eastAsia="ru-RU"/>
        </w:rPr>
        <w:t>.</w:t>
      </w:r>
      <w:r w:rsidR="003A16E0" w:rsidRPr="000550C1">
        <w:rPr>
          <w:rFonts w:ascii="Times New Roman" w:eastAsia="Calibri" w:hAnsi="Times New Roman"/>
          <w:sz w:val="20"/>
          <w:szCs w:val="20"/>
          <w:lang w:val="en-US" w:eastAsia="ru-RU"/>
        </w:rPr>
        <w:t>com</w:t>
      </w:r>
      <w:r w:rsidR="00095DBA" w:rsidRPr="000550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r w:rsidRPr="000550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Місцезнаходження об'єкта/промислового майданчика – </w:t>
      </w:r>
      <w:r w:rsidR="00EE5A66" w:rsidRPr="000550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22</w:t>
      </w:r>
      <w:r w:rsidR="000550C1" w:rsidRPr="000550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003</w:t>
      </w:r>
      <w:r w:rsidR="00EE5A66" w:rsidRPr="000550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="003A16E0" w:rsidRPr="003A16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Вінницька обл</w:t>
      </w:r>
      <w:r w:rsidR="003A16E0" w:rsidRPr="003A16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., Хмільницький район, м.</w:t>
      </w:r>
      <w:r w:rsidR="00AD6B3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3A16E0" w:rsidRPr="003A16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Хмільник, вул. Курортна, буд. 10</w:t>
      </w:r>
      <w:r w:rsidRPr="00E818AC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 Мета отримання дозволу - визначення та регулювання викидів забруднюючих речовин (ЗР),</w:t>
      </w:r>
      <w:r w:rsidR="00095DBA" w:rsidRPr="00E818AC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E818AC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які потрапляють в атмосферу при експлуатації технологічного обладнання, </w:t>
      </w:r>
      <w:r w:rsidR="00BE7D44" w:rsidRPr="00E818AC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</w:t>
      </w:r>
      <w:r w:rsidRPr="00E818AC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а отримання дозволу на викиди ЗР для існуючого об’єкту. </w:t>
      </w:r>
      <w:r w:rsidRPr="00E818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не підлягає проходженню процедури ОВД.</w:t>
      </w:r>
      <w:r w:rsidRPr="00E818AC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</w:t>
      </w:r>
      <w:r w:rsidRPr="00E818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</w:t>
      </w:r>
      <w:r w:rsidRPr="003A16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на </w:t>
      </w:r>
      <w:r w:rsidR="003A16E0" w:rsidRPr="003A16E0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</w:t>
      </w:r>
      <w:r w:rsidR="003A16E0" w:rsidRPr="003A16E0">
        <w:rPr>
          <w:rFonts w:ascii="Times New Roman" w:hAnsi="Times New Roman" w:cs="Times New Roman"/>
          <w:sz w:val="20"/>
          <w:szCs w:val="20"/>
          <w:shd w:val="clear" w:color="auto" w:fill="FFFFFF"/>
        </w:rPr>
        <w:t>іяльн</w:t>
      </w:r>
      <w:r w:rsidR="003A16E0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о</w:t>
      </w:r>
      <w:r w:rsidR="003A16E0" w:rsidRPr="003A16E0">
        <w:rPr>
          <w:rFonts w:ascii="Times New Roman" w:hAnsi="Times New Roman" w:cs="Times New Roman"/>
          <w:sz w:val="20"/>
          <w:szCs w:val="20"/>
          <w:shd w:val="clear" w:color="auto" w:fill="FFFFFF"/>
        </w:rPr>
        <w:t>ст</w:t>
      </w:r>
      <w:r w:rsidR="003A16E0" w:rsidRPr="003A16E0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і</w:t>
      </w:r>
      <w:r w:rsidR="003A16E0" w:rsidRPr="003A16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лікарняних закладів</w:t>
      </w:r>
      <w:r w:rsidRPr="003A16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r w:rsidRPr="00E818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 пром</w:t>
      </w:r>
      <w:r w:rsidR="00AD6B3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исловому </w:t>
      </w:r>
      <w:r w:rsidRPr="00E818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майданчику знаход</w:t>
      </w:r>
      <w:r w:rsidR="003A16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яться</w:t>
      </w:r>
      <w:r w:rsidRPr="00E818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3A16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котли</w:t>
      </w:r>
      <w:r w:rsidRPr="00E818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="003A16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газовий</w:t>
      </w:r>
      <w:r w:rsidR="007050A7" w:rsidRPr="00E818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регулярн</w:t>
      </w:r>
      <w:r w:rsidR="003A16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="007050A7" w:rsidRPr="00E818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пункт</w:t>
      </w:r>
      <w:r w:rsidRPr="00E818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="003A16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витяжні вентиляції кухні, силос та бункер агро</w:t>
      </w:r>
      <w:r w:rsidR="00AD6B3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</w:t>
      </w:r>
      <w:r w:rsidR="003A16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</w:t>
      </w:r>
      <w:r w:rsidR="00AD6B3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</w:t>
      </w:r>
      <w:r w:rsidR="003A16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лет, </w:t>
      </w:r>
      <w:r w:rsidR="0040333C" w:rsidRPr="005F36C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пральня, </w:t>
      </w:r>
      <w:r w:rsidR="003A16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дизель</w:t>
      </w:r>
      <w:r w:rsidR="00AD6B3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ні </w:t>
      </w:r>
      <w:r w:rsidR="0040333C" w:rsidRPr="005F36C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генератор</w:t>
      </w:r>
      <w:r w:rsidR="003A16E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</w:t>
      </w:r>
      <w:r w:rsidRPr="005F36C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Від джерел викиду в атмосферне повітря надходять такі основні </w:t>
      </w:r>
      <w:r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забруднюючі речовини: 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речовини у вигляді твердих суспендованих частинок</w:t>
      </w:r>
      <w:r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–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3A16E0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0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,</w:t>
      </w:r>
      <w:r w:rsidR="003A16E0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360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т/рік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,</w:t>
      </w:r>
      <w:r w:rsidR="007201C2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оксид вуглецю – </w:t>
      </w:r>
      <w:r w:rsidR="003A16E0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6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,</w:t>
      </w:r>
      <w:r w:rsidR="003A16E0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312</w:t>
      </w:r>
      <w:r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т/рік, 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аміак – 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0,</w:t>
      </w:r>
      <w:r w:rsidR="00E95AAA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000305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т/рік, 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діоксид вуглецю - </w:t>
      </w:r>
      <w:r w:rsidR="00E95AAA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1763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,</w:t>
      </w:r>
      <w:r w:rsidR="00E95AAA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2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2</w:t>
      </w:r>
      <w:r w:rsidR="00E95AAA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7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т/рік, 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метан </w:t>
      </w:r>
      <w:r w:rsidR="00E95AAA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–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="00E95AAA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4,665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т/рік, </w:t>
      </w:r>
      <w:r w:rsidR="005C3208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НМЛОС – </w:t>
      </w:r>
      <w:r w:rsidR="00E95AAA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</w:t>
      </w:r>
      <w:r w:rsidR="005C3208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</w:t>
      </w:r>
      <w:r w:rsidR="00E95AAA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091</w:t>
      </w:r>
      <w:r w:rsidR="005C3208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т/рік,  Оксиди азоту (у перерахунку на діоксид азоту [NO + NO2]) – </w:t>
      </w:r>
      <w:r w:rsidR="00E95AAA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</w:t>
      </w:r>
      <w:r w:rsidR="005C3208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</w:t>
      </w:r>
      <w:r w:rsidR="00E95AAA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237</w:t>
      </w:r>
      <w:r w:rsidR="005C3208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т/рік, Азоту(1) оксид (N2O) – 0,</w:t>
      </w:r>
      <w:r w:rsidR="00E95AAA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00202</w:t>
      </w:r>
      <w:r w:rsidR="005C3208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т/рік</w:t>
      </w:r>
      <w:r w:rsidR="003620D0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="005F36CD" w:rsidRPr="003A16E0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r w:rsidR="00A43D8D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діоксид сірки - </w:t>
      </w:r>
      <w:r w:rsidR="00E95AAA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5</w:t>
      </w:r>
      <w:r w:rsidR="00A43D8D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,</w:t>
      </w:r>
      <w:r w:rsidR="00E95AAA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382</w:t>
      </w:r>
      <w:r w:rsidR="00A43D8D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="00A43D8D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т/рік, </w:t>
      </w:r>
      <w:r w:rsidR="00A43D8D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бенз(а) пірен - 0,</w:t>
      </w:r>
      <w:r w:rsidR="00E95AAA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0000000902</w:t>
      </w:r>
      <w:r w:rsidR="00A43D8D" w:rsidRPr="00E95AA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="00A43D8D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т/рік,</w:t>
      </w:r>
      <w:r w:rsidR="00FC4297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E95AAA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акролеїн – 0,0008, натрій карбонат – 0,</w:t>
      </w:r>
      <w:bookmarkStart w:id="0" w:name="_GoBack"/>
      <w:r w:rsidR="00E95AAA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000</w:t>
      </w:r>
      <w:bookmarkEnd w:id="0"/>
      <w:r w:rsidR="00E95AAA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7, діазоту оксид – 0,102</w:t>
      </w:r>
      <w:r w:rsidR="00A43D8D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r w:rsidR="00E818AC"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95A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На підприємстві відсутні виробництва та устаткування, які підлягають до впровадження найкращих доступних технологій та методів керування. Викиди забруднюючих </w:t>
      </w:r>
      <w:r w:rsidRPr="005F36C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 Дотримання виконання природоохоронних заходів щодо скорочення викидів – Заходи не передбачені. Викиди забруднюючих речовин відповідають вимогам законодавства. </w:t>
      </w:r>
      <w:r w:rsidRPr="005F36CD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t xml:space="preserve">Адреса держадміністрації з питань охорони навколишнього природного середовища, до якої </w:t>
      </w:r>
      <w:r w:rsidRPr="00E818AC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t>можуть надсилатися зауваження та пропозиції громадськості щодо дозволу на викиди</w:t>
      </w:r>
      <w:r w:rsidRPr="00E818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 Вінницької ОВА ( Вінницька обл., м. Вінниця, вул. Соборна, 70, тел. (0432) 32-25-35, 32-35-35.</w:t>
      </w:r>
      <w:r w:rsidR="00692126" w:rsidRPr="00E818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818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 – протягом 30 календарних днів з моменту виходу повідомлення.</w:t>
      </w:r>
    </w:p>
    <w:sectPr w:rsidR="005676B6" w:rsidRPr="00E8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66"/>
    <w:rsid w:val="00032B12"/>
    <w:rsid w:val="000550C1"/>
    <w:rsid w:val="00095212"/>
    <w:rsid w:val="00095DBA"/>
    <w:rsid w:val="000B6334"/>
    <w:rsid w:val="001D353C"/>
    <w:rsid w:val="002F7254"/>
    <w:rsid w:val="0032601D"/>
    <w:rsid w:val="003620D0"/>
    <w:rsid w:val="003A16E0"/>
    <w:rsid w:val="0040333C"/>
    <w:rsid w:val="004E2A0F"/>
    <w:rsid w:val="005002B7"/>
    <w:rsid w:val="005600E5"/>
    <w:rsid w:val="005676B6"/>
    <w:rsid w:val="005C3208"/>
    <w:rsid w:val="005F36CD"/>
    <w:rsid w:val="00610E28"/>
    <w:rsid w:val="00692126"/>
    <w:rsid w:val="00695D07"/>
    <w:rsid w:val="006B114E"/>
    <w:rsid w:val="006D000F"/>
    <w:rsid w:val="007050A7"/>
    <w:rsid w:val="007201C2"/>
    <w:rsid w:val="00801BD5"/>
    <w:rsid w:val="00831BA3"/>
    <w:rsid w:val="00A43D8D"/>
    <w:rsid w:val="00A57EE4"/>
    <w:rsid w:val="00AD6B3A"/>
    <w:rsid w:val="00B20B43"/>
    <w:rsid w:val="00BE7D44"/>
    <w:rsid w:val="00C6377E"/>
    <w:rsid w:val="00CA1646"/>
    <w:rsid w:val="00D43663"/>
    <w:rsid w:val="00DB37D0"/>
    <w:rsid w:val="00E818AC"/>
    <w:rsid w:val="00E95AAA"/>
    <w:rsid w:val="00EE5A66"/>
    <w:rsid w:val="00F92200"/>
    <w:rsid w:val="00FC4297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5EB8"/>
  <w15:chartTrackingRefBased/>
  <w15:docId w15:val="{D13CA9C4-482E-452B-B9C0-B6CFC987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DB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5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Сідоров Євгеній Денисович</dc:creator>
  <cp:keywords/>
  <dc:description/>
  <cp:lastModifiedBy>KTROOM</cp:lastModifiedBy>
  <cp:revision>28</cp:revision>
  <dcterms:created xsi:type="dcterms:W3CDTF">2024-04-09T12:04:00Z</dcterms:created>
  <dcterms:modified xsi:type="dcterms:W3CDTF">2024-09-24T20:38:00Z</dcterms:modified>
</cp:coreProperties>
</file>