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7E39" w14:textId="7D0E9620" w:rsidR="006C3F5A" w:rsidRPr="00CE1E7C" w:rsidRDefault="00430804" w:rsidP="00430804">
      <w:pPr>
        <w:ind w:left="-284"/>
        <w:rPr>
          <w:rFonts w:ascii="Times New Roman" w:hAnsi="Times New Roman" w:cs="Times New Roman"/>
          <w:sz w:val="24"/>
          <w:szCs w:val="24"/>
          <w:lang w:val="uk-UA"/>
        </w:rPr>
      </w:pPr>
      <w:r w:rsidRPr="00CE1E7C">
        <w:rPr>
          <w:rFonts w:ascii="Times New Roman" w:hAnsi="Times New Roman" w:cs="Times New Roman"/>
          <w:sz w:val="24"/>
          <w:szCs w:val="24"/>
          <w:lang w:val="uk-UA"/>
        </w:rPr>
        <w:t>Повідомляємо про намір отримати дозвіл на викиди</w:t>
      </w:r>
    </w:p>
    <w:p w14:paraId="4AEDFA88" w14:textId="686F4D2A" w:rsidR="00430EF7" w:rsidRPr="00CE1E7C" w:rsidRDefault="002366D5" w:rsidP="00036236">
      <w:pPr>
        <w:pStyle w:val="a4"/>
        <w:jc w:val="both"/>
        <w:rPr>
          <w:rFonts w:ascii="Times New Roman" w:hAnsi="Times New Roman" w:cs="Times New Roman"/>
          <w:b/>
          <w:bCs/>
          <w:color w:val="000000" w:themeColor="text1"/>
          <w:sz w:val="24"/>
          <w:szCs w:val="24"/>
          <w:lang w:val="uk-UA"/>
        </w:rPr>
      </w:pPr>
      <w:r w:rsidRPr="00CE1E7C">
        <w:rPr>
          <w:rFonts w:ascii="Times New Roman" w:eastAsia="Times New Roman" w:hAnsi="Times New Roman" w:cs="Times New Roman"/>
          <w:color w:val="212529"/>
          <w:kern w:val="0"/>
          <w:sz w:val="24"/>
          <w:szCs w:val="24"/>
          <w:shd w:val="clear" w:color="auto" w:fill="FFFFFF"/>
          <w:lang w:val="uk-UA" w:eastAsia="ru-RU"/>
          <w14:ligatures w14:val="none"/>
        </w:rPr>
        <w:t>КОМУНАЛЬНИЙ ЗАКЛАД «МУ</w:t>
      </w:r>
      <w:r w:rsidRPr="00CE1E7C">
        <w:rPr>
          <w:rFonts w:ascii="Times New Roman" w:eastAsia="Times New Roman" w:hAnsi="Times New Roman" w:cs="Times New Roman"/>
          <w:color w:val="212529"/>
          <w:kern w:val="0"/>
          <w:sz w:val="24"/>
          <w:szCs w:val="24"/>
          <w:shd w:val="clear" w:color="auto" w:fill="FFFFFF"/>
          <w:lang w:val="uk-UA" w:eastAsia="ru-RU"/>
          <w14:ligatures w14:val="none"/>
        </w:rPr>
        <w:softHyphen/>
        <w:t>РО</w:t>
      </w:r>
      <w:r w:rsidRPr="00CE1E7C">
        <w:rPr>
          <w:rFonts w:ascii="Times New Roman" w:eastAsia="Times New Roman" w:hAnsi="Times New Roman" w:cs="Times New Roman"/>
          <w:color w:val="212529"/>
          <w:kern w:val="0"/>
          <w:sz w:val="24"/>
          <w:szCs w:val="24"/>
          <w:shd w:val="clear" w:color="auto" w:fill="FFFFFF"/>
          <w:lang w:val="uk-UA" w:eastAsia="ru-RU"/>
          <w14:ligatures w14:val="none"/>
        </w:rPr>
        <w:softHyphen/>
        <w:t>ВА</w:t>
      </w:r>
      <w:r w:rsidRPr="00CE1E7C">
        <w:rPr>
          <w:rFonts w:ascii="Times New Roman" w:eastAsia="Times New Roman" w:hAnsi="Times New Roman" w:cs="Times New Roman"/>
          <w:color w:val="212529"/>
          <w:kern w:val="0"/>
          <w:sz w:val="24"/>
          <w:szCs w:val="24"/>
          <w:shd w:val="clear" w:color="auto" w:fill="FFFFFF"/>
          <w:lang w:val="uk-UA" w:eastAsia="ru-RU"/>
          <w14:ligatures w14:val="none"/>
        </w:rPr>
        <w:softHyphen/>
        <w:t>НО</w:t>
      </w:r>
      <w:r w:rsidRPr="00CE1E7C">
        <w:rPr>
          <w:rFonts w:ascii="Times New Roman" w:eastAsia="Times New Roman" w:hAnsi="Times New Roman" w:cs="Times New Roman"/>
          <w:color w:val="212529"/>
          <w:kern w:val="0"/>
          <w:sz w:val="24"/>
          <w:szCs w:val="24"/>
          <w:shd w:val="clear" w:color="auto" w:fill="FFFFFF"/>
          <w:lang w:val="uk-UA" w:eastAsia="ru-RU"/>
          <w14:ligatures w14:val="none"/>
        </w:rPr>
        <w:softHyphen/>
        <w:t>КУ</w:t>
      </w:r>
      <w:r w:rsidRPr="00CE1E7C">
        <w:rPr>
          <w:rFonts w:ascii="Times New Roman" w:eastAsia="Times New Roman" w:hAnsi="Times New Roman" w:cs="Times New Roman"/>
          <w:color w:val="212529"/>
          <w:kern w:val="0"/>
          <w:sz w:val="24"/>
          <w:szCs w:val="24"/>
          <w:shd w:val="clear" w:color="auto" w:fill="FFFFFF"/>
          <w:lang w:val="uk-UA" w:eastAsia="ru-RU"/>
          <w14:ligatures w14:val="none"/>
        </w:rPr>
        <w:softHyphen/>
        <w:t>РИ</w:t>
      </w:r>
      <w:r w:rsidRPr="00CE1E7C">
        <w:rPr>
          <w:rFonts w:ascii="Times New Roman" w:eastAsia="Times New Roman" w:hAnsi="Times New Roman" w:cs="Times New Roman"/>
          <w:color w:val="212529"/>
          <w:kern w:val="0"/>
          <w:sz w:val="24"/>
          <w:szCs w:val="24"/>
          <w:shd w:val="clear" w:color="auto" w:fill="FFFFFF"/>
          <w:lang w:val="uk-UA" w:eastAsia="ru-RU"/>
          <w14:ligatures w14:val="none"/>
        </w:rPr>
        <w:softHyphen/>
        <w:t>ЛО</w:t>
      </w:r>
      <w:r w:rsidRPr="00CE1E7C">
        <w:rPr>
          <w:rFonts w:ascii="Times New Roman" w:eastAsia="Times New Roman" w:hAnsi="Times New Roman" w:cs="Times New Roman"/>
          <w:color w:val="212529"/>
          <w:kern w:val="0"/>
          <w:sz w:val="24"/>
          <w:szCs w:val="24"/>
          <w:shd w:val="clear" w:color="auto" w:fill="FFFFFF"/>
          <w:lang w:val="uk-UA" w:eastAsia="ru-RU"/>
          <w14:ligatures w14:val="none"/>
        </w:rPr>
        <w:softHyphen/>
        <w:t>ВЕ</w:t>
      </w:r>
      <w:r w:rsidRPr="00CE1E7C">
        <w:rPr>
          <w:rFonts w:ascii="Times New Roman" w:eastAsia="Times New Roman" w:hAnsi="Times New Roman" w:cs="Times New Roman"/>
          <w:color w:val="212529"/>
          <w:kern w:val="0"/>
          <w:sz w:val="24"/>
          <w:szCs w:val="24"/>
          <w:shd w:val="clear" w:color="auto" w:fill="FFFFFF"/>
          <w:lang w:val="uk-UA" w:eastAsia="ru-RU"/>
          <w14:ligatures w14:val="none"/>
        </w:rPr>
        <w:softHyphen/>
        <w:t xml:space="preserve">ЦЬКИЙ СПОРТИВНИЙ ЛІЦЕЙ» ВІННИЦЬКОЇ ОБЛАСНОЇ РАДИ </w:t>
      </w:r>
      <w:bookmarkStart w:id="0" w:name="_Hlk169779261"/>
      <w:r w:rsidR="00CE1E7C" w:rsidRPr="00CE1E7C">
        <w:rPr>
          <w:rFonts w:ascii="Times New Roman" w:eastAsia="Times New Roman" w:hAnsi="Times New Roman" w:cs="Times New Roman"/>
          <w:color w:val="212529"/>
          <w:kern w:val="0"/>
          <w:sz w:val="24"/>
          <w:szCs w:val="24"/>
          <w:shd w:val="clear" w:color="auto" w:fill="FFFFFF"/>
          <w:lang w:val="uk-UA" w:eastAsia="ru-RU"/>
          <w14:ligatures w14:val="none"/>
        </w:rPr>
        <w:t xml:space="preserve"> (</w:t>
      </w:r>
      <w:r w:rsidRPr="00CE1E7C">
        <w:rPr>
          <w:rFonts w:ascii="Times New Roman" w:eastAsia="Calibri" w:hAnsi="Times New Roman" w:cs="Times New Roman"/>
          <w:kern w:val="0"/>
          <w:sz w:val="24"/>
          <w:szCs w:val="24"/>
          <w:lang w:val="uk-UA" w:eastAsia="ru-RU"/>
          <w14:ligatures w14:val="none"/>
        </w:rPr>
        <w:t>КЗ « Мурованокуриловецький спортивний ліцей»</w:t>
      </w:r>
      <w:bookmarkEnd w:id="0"/>
      <w:r w:rsidRPr="00CE1E7C">
        <w:rPr>
          <w:rFonts w:ascii="Times New Roman" w:eastAsia="Calibri" w:hAnsi="Times New Roman" w:cs="Times New Roman"/>
          <w:kern w:val="0"/>
          <w:sz w:val="24"/>
          <w:szCs w:val="24"/>
          <w:lang w:val="uk-UA" w:eastAsia="ru-RU"/>
          <w14:ligatures w14:val="none"/>
        </w:rPr>
        <w:t xml:space="preserve">) </w:t>
      </w:r>
      <w:r w:rsidRPr="00CE1E7C">
        <w:rPr>
          <w:rFonts w:ascii="Times New Roman" w:hAnsi="Times New Roman" w:cs="Times New Roman"/>
          <w:color w:val="FF0000"/>
          <w:sz w:val="24"/>
          <w:szCs w:val="24"/>
          <w:lang w:val="uk-UA"/>
        </w:rPr>
        <w:t xml:space="preserve"> </w:t>
      </w:r>
      <w:r w:rsidR="00430804" w:rsidRPr="00CE1E7C">
        <w:rPr>
          <w:rFonts w:ascii="Times New Roman" w:hAnsi="Times New Roman" w:cs="Times New Roman"/>
          <w:sz w:val="24"/>
          <w:szCs w:val="24"/>
          <w:lang w:val="uk-UA"/>
        </w:rPr>
        <w:t>ЄДРПОУ-.</w:t>
      </w:r>
      <w:r w:rsidRPr="00CE1E7C">
        <w:rPr>
          <w:rFonts w:ascii="Times New Roman" w:eastAsia="Times New Roman" w:hAnsi="Times New Roman" w:cs="Times New Roman"/>
          <w:kern w:val="0"/>
          <w:sz w:val="24"/>
          <w:szCs w:val="24"/>
          <w:lang w:val="uk-UA" w:eastAsia="ru-RU"/>
          <w14:ligatures w14:val="none"/>
        </w:rPr>
        <w:t>20085915</w:t>
      </w:r>
      <w:r w:rsidR="00430804" w:rsidRPr="00CE1E7C">
        <w:rPr>
          <w:rFonts w:ascii="Times New Roman" w:hAnsi="Times New Roman" w:cs="Times New Roman"/>
          <w:sz w:val="24"/>
          <w:szCs w:val="24"/>
          <w:lang w:val="uk-UA"/>
        </w:rPr>
        <w:t xml:space="preserve"> Юридична адреса </w:t>
      </w:r>
      <w:bookmarkStart w:id="1" w:name="_Hlk169789175"/>
      <w:r w:rsidRPr="00CE1E7C">
        <w:rPr>
          <w:rFonts w:ascii="Times New Roman" w:eastAsia="Calibri" w:hAnsi="Times New Roman" w:cs="Times New Roman"/>
          <w:iCs/>
          <w:kern w:val="0"/>
          <w:sz w:val="24"/>
          <w:szCs w:val="24"/>
          <w:lang w:val="uk-UA" w:eastAsia="ru-RU"/>
          <w14:ligatures w14:val="none"/>
        </w:rPr>
        <w:t>23400, Україна, Могилів-Подільський р-н, Вінницька обл., селище міського типу Муровані Курилівці, вулиця Спортивна, будинок, 3</w:t>
      </w:r>
      <w:bookmarkEnd w:id="1"/>
      <w:r w:rsidR="00430804" w:rsidRPr="00CE1E7C">
        <w:rPr>
          <w:rFonts w:ascii="Times New Roman" w:hAnsi="Times New Roman" w:cs="Times New Roman"/>
          <w:sz w:val="24"/>
          <w:szCs w:val="24"/>
          <w:lang w:val="uk-UA"/>
        </w:rPr>
        <w:t>. Тел.</w:t>
      </w:r>
      <w:r w:rsidRPr="00CE1E7C">
        <w:rPr>
          <w:rFonts w:ascii="Times New Roman" w:hAnsi="Times New Roman" w:cs="Times New Roman"/>
          <w:sz w:val="24"/>
          <w:szCs w:val="24"/>
          <w:lang w:val="uk-UA"/>
        </w:rPr>
        <w:t xml:space="preserve"> (04356) 2-11-88</w:t>
      </w:r>
      <w:r w:rsidR="00430804" w:rsidRPr="00CE1E7C">
        <w:rPr>
          <w:rFonts w:ascii="Times New Roman" w:hAnsi="Times New Roman" w:cs="Times New Roman"/>
          <w:sz w:val="24"/>
          <w:szCs w:val="24"/>
          <w:lang w:val="uk-UA"/>
        </w:rPr>
        <w:t>, Email :</w:t>
      </w:r>
      <w:r w:rsidRPr="00CE1E7C">
        <w:rPr>
          <w:rFonts w:ascii="Times New Roman" w:eastAsia="Times New Roman" w:hAnsi="Times New Roman" w:cs="Times New Roman"/>
          <w:kern w:val="0"/>
          <w:sz w:val="24"/>
          <w:szCs w:val="24"/>
          <w:lang w:val="uk-UA" w:eastAsia="ru-RU"/>
          <w14:ligatures w14:val="none"/>
        </w:rPr>
        <w:t xml:space="preserve"> </w:t>
      </w:r>
      <w:r w:rsidRPr="00CE1E7C">
        <w:rPr>
          <w:rFonts w:ascii="Times New Roman" w:eastAsia="Times New Roman" w:hAnsi="Times New Roman" w:cs="Times New Roman"/>
          <w:kern w:val="0"/>
          <w:sz w:val="24"/>
          <w:szCs w:val="24"/>
          <w:lang w:val="en-US" w:eastAsia="ru-RU"/>
          <w14:ligatures w14:val="none"/>
        </w:rPr>
        <w:t>mkssi</w:t>
      </w:r>
      <w:r w:rsidRPr="00CE1E7C">
        <w:rPr>
          <w:rFonts w:ascii="Times New Roman" w:eastAsia="Times New Roman" w:hAnsi="Times New Roman" w:cs="Times New Roman"/>
          <w:kern w:val="0"/>
          <w:sz w:val="24"/>
          <w:szCs w:val="24"/>
          <w:lang w:val="uk-UA" w:eastAsia="ru-RU"/>
          <w14:ligatures w14:val="none"/>
        </w:rPr>
        <w:t>@</w:t>
      </w:r>
      <w:r w:rsidRPr="00CE1E7C">
        <w:rPr>
          <w:rFonts w:ascii="Times New Roman" w:eastAsia="Times New Roman" w:hAnsi="Times New Roman" w:cs="Times New Roman"/>
          <w:kern w:val="0"/>
          <w:sz w:val="24"/>
          <w:szCs w:val="24"/>
          <w:lang w:val="en-US" w:eastAsia="ru-RU"/>
          <w14:ligatures w14:val="none"/>
        </w:rPr>
        <w:t>ukr</w:t>
      </w:r>
      <w:r w:rsidRPr="00CE1E7C">
        <w:rPr>
          <w:rFonts w:ascii="Times New Roman" w:eastAsia="Times New Roman" w:hAnsi="Times New Roman" w:cs="Times New Roman"/>
          <w:kern w:val="0"/>
          <w:sz w:val="24"/>
          <w:szCs w:val="24"/>
          <w:lang w:val="uk-UA" w:eastAsia="ru-RU"/>
          <w14:ligatures w14:val="none"/>
        </w:rPr>
        <w:t>.</w:t>
      </w:r>
      <w:r w:rsidRPr="00CE1E7C">
        <w:rPr>
          <w:rFonts w:ascii="Times New Roman" w:eastAsia="Times New Roman" w:hAnsi="Times New Roman" w:cs="Times New Roman"/>
          <w:kern w:val="0"/>
          <w:sz w:val="24"/>
          <w:szCs w:val="24"/>
          <w:lang w:val="en-US" w:eastAsia="ru-RU"/>
          <w14:ligatures w14:val="none"/>
        </w:rPr>
        <w:t>net</w:t>
      </w:r>
      <w:r w:rsidRPr="00CE1E7C">
        <w:rPr>
          <w:rFonts w:ascii="Times New Roman" w:hAnsi="Times New Roman" w:cs="Times New Roman"/>
          <w:sz w:val="24"/>
          <w:szCs w:val="24"/>
          <w:lang w:val="uk-UA"/>
        </w:rPr>
        <w:t xml:space="preserve"> </w:t>
      </w:r>
      <w:r w:rsidR="00430EF7" w:rsidRPr="00CE1E7C">
        <w:rPr>
          <w:rFonts w:ascii="Times New Roman" w:hAnsi="Times New Roman" w:cs="Times New Roman"/>
          <w:sz w:val="24"/>
          <w:szCs w:val="24"/>
          <w:lang w:val="uk-UA"/>
        </w:rPr>
        <w:t>Місце</w:t>
      </w:r>
      <w:r w:rsidR="00AC2555">
        <w:rPr>
          <w:rFonts w:ascii="Times New Roman" w:hAnsi="Times New Roman" w:cs="Times New Roman"/>
          <w:sz w:val="24"/>
          <w:szCs w:val="24"/>
          <w:lang w:val="uk-UA"/>
        </w:rPr>
        <w:t xml:space="preserve"> </w:t>
      </w:r>
      <w:r w:rsidR="00430EF7" w:rsidRPr="00CE1E7C">
        <w:rPr>
          <w:rFonts w:ascii="Times New Roman" w:hAnsi="Times New Roman" w:cs="Times New Roman"/>
          <w:sz w:val="24"/>
          <w:szCs w:val="24"/>
          <w:lang w:val="uk-UA"/>
        </w:rPr>
        <w:t>знаходження об’єкта/промислового майданчика  -</w:t>
      </w:r>
      <w:r w:rsidRPr="00CE1E7C">
        <w:rPr>
          <w:rFonts w:ascii="Times New Roman" w:eastAsia="Calibri" w:hAnsi="Times New Roman" w:cs="Times New Roman"/>
          <w:iCs/>
          <w:kern w:val="0"/>
          <w:sz w:val="24"/>
          <w:szCs w:val="24"/>
          <w:lang w:val="uk-UA" w:eastAsia="ru-RU"/>
          <w14:ligatures w14:val="none"/>
        </w:rPr>
        <w:t>23400, Україна, Могилів-Подільський р-н, Вінницька обл., селище міського типу Муровані Курилівці, вулиця Спортивна, будинок, 3</w:t>
      </w:r>
      <w:r w:rsidR="00671EA9" w:rsidRPr="00CE1E7C">
        <w:rPr>
          <w:rFonts w:ascii="Times New Roman" w:hAnsi="Times New Roman" w:cs="Times New Roman"/>
          <w:sz w:val="24"/>
          <w:szCs w:val="24"/>
          <w:lang w:val="uk-UA"/>
        </w:rPr>
        <w:t xml:space="preserve">. </w:t>
      </w:r>
      <w:r w:rsidR="00430EF7" w:rsidRPr="00CE1E7C">
        <w:rPr>
          <w:rFonts w:ascii="Times New Roman" w:hAnsi="Times New Roman" w:cs="Times New Roman"/>
          <w:sz w:val="24"/>
          <w:szCs w:val="24"/>
          <w:lang w:val="uk-UA"/>
        </w:rPr>
        <w:t>Мета отримання дозволу - визначення та регулювання викидів забруднюючих речовин (ЗР),які потрапляють в атмосферу при експлуатації технологічного обладнання, та отримання дозволу на</w:t>
      </w:r>
      <w:r w:rsidR="00EF4248" w:rsidRPr="00CE1E7C">
        <w:rPr>
          <w:rFonts w:ascii="Times New Roman" w:hAnsi="Times New Roman" w:cs="Times New Roman"/>
          <w:sz w:val="24"/>
          <w:szCs w:val="24"/>
          <w:lang w:val="uk-UA"/>
        </w:rPr>
        <w:t xml:space="preserve"> </w:t>
      </w:r>
      <w:r w:rsidR="00430EF7" w:rsidRPr="00CE1E7C">
        <w:rPr>
          <w:rFonts w:ascii="Times New Roman" w:hAnsi="Times New Roman" w:cs="Times New Roman"/>
          <w:sz w:val="24"/>
          <w:szCs w:val="24"/>
          <w:lang w:val="uk-UA"/>
        </w:rPr>
        <w:t xml:space="preserve">викиди ЗР для існуючого об’єкту. </w:t>
      </w:r>
      <w:r w:rsidR="00F01920" w:rsidRPr="00CE1E7C">
        <w:rPr>
          <w:rFonts w:ascii="Times New Roman" w:hAnsi="Times New Roman" w:cs="Times New Roman"/>
          <w:sz w:val="24"/>
          <w:szCs w:val="24"/>
          <w:lang w:val="uk-UA"/>
        </w:rPr>
        <w:t xml:space="preserve">Ліцей </w:t>
      </w:r>
      <w:r w:rsidR="003D17A1" w:rsidRPr="00CE1E7C">
        <w:rPr>
          <w:rFonts w:ascii="Times New Roman" w:hAnsi="Times New Roman" w:cs="Times New Roman"/>
          <w:sz w:val="24"/>
          <w:szCs w:val="24"/>
          <w:lang w:val="uk-UA"/>
        </w:rPr>
        <w:t xml:space="preserve">не підлягає проходженню процедури ОВД. </w:t>
      </w:r>
      <w:r w:rsidR="00671EA9" w:rsidRPr="00CE1E7C">
        <w:rPr>
          <w:rFonts w:ascii="Times New Roman" w:hAnsi="Times New Roman" w:cs="Times New Roman"/>
          <w:sz w:val="24"/>
          <w:szCs w:val="24"/>
          <w:lang w:val="uk-UA"/>
        </w:rPr>
        <w:t>На проммайдан</w:t>
      </w:r>
      <w:r w:rsidR="00036236" w:rsidRPr="00CE1E7C">
        <w:rPr>
          <w:rFonts w:ascii="Times New Roman" w:hAnsi="Times New Roman" w:cs="Times New Roman"/>
          <w:sz w:val="24"/>
          <w:szCs w:val="24"/>
          <w:lang w:val="uk-UA"/>
        </w:rPr>
        <w:t>чику знаходя</w:t>
      </w:r>
      <w:r w:rsidR="00671EA9" w:rsidRPr="00CE1E7C">
        <w:rPr>
          <w:rFonts w:ascii="Times New Roman" w:hAnsi="Times New Roman" w:cs="Times New Roman"/>
          <w:sz w:val="24"/>
          <w:szCs w:val="24"/>
          <w:lang w:val="uk-UA"/>
        </w:rPr>
        <w:t xml:space="preserve">ться </w:t>
      </w:r>
      <w:r w:rsidR="00036236" w:rsidRPr="00CE1E7C">
        <w:rPr>
          <w:rFonts w:ascii="Times New Roman" w:hAnsi="Times New Roman" w:cs="Times New Roman"/>
          <w:sz w:val="24"/>
          <w:szCs w:val="24"/>
          <w:lang w:val="uk-UA"/>
        </w:rPr>
        <w:t>такі</w:t>
      </w:r>
      <w:r w:rsidR="00281C87" w:rsidRPr="00CE1E7C">
        <w:rPr>
          <w:rFonts w:ascii="Times New Roman" w:hAnsi="Times New Roman" w:cs="Times New Roman"/>
          <w:sz w:val="24"/>
          <w:szCs w:val="24"/>
          <w:lang w:val="uk-UA"/>
        </w:rPr>
        <w:t xml:space="preserve"> джерела викиду забруднюючих речовин в атмосферне повітря</w:t>
      </w:r>
      <w:r w:rsidR="00036236" w:rsidRPr="00CE1E7C">
        <w:rPr>
          <w:rFonts w:ascii="Times New Roman" w:hAnsi="Times New Roman" w:cs="Times New Roman"/>
          <w:sz w:val="24"/>
          <w:szCs w:val="24"/>
          <w:lang w:val="uk-UA"/>
        </w:rPr>
        <w:t xml:space="preserve">: </w:t>
      </w:r>
      <w:r w:rsidR="00F01920" w:rsidRPr="00CE1E7C">
        <w:rPr>
          <w:rFonts w:ascii="Times New Roman" w:hAnsi="Times New Roman" w:cs="Times New Roman"/>
          <w:sz w:val="24"/>
          <w:szCs w:val="24"/>
          <w:lang w:val="uk-UA"/>
        </w:rPr>
        <w:t xml:space="preserve">димові труби котлів, витяжні вентиляції, дизельгенератор та майстерня. </w:t>
      </w:r>
      <w:r w:rsidR="00036236" w:rsidRPr="00CE1E7C">
        <w:rPr>
          <w:rFonts w:ascii="Times New Roman" w:hAnsi="Times New Roman" w:cs="Times New Roman"/>
          <w:sz w:val="24"/>
          <w:szCs w:val="24"/>
          <w:lang w:val="uk-UA"/>
        </w:rPr>
        <w:t>В</w:t>
      </w:r>
      <w:r w:rsidR="00281C87" w:rsidRPr="00CE1E7C">
        <w:rPr>
          <w:rFonts w:ascii="Times New Roman" w:hAnsi="Times New Roman" w:cs="Times New Roman"/>
          <w:sz w:val="24"/>
          <w:szCs w:val="24"/>
          <w:lang w:val="uk-UA"/>
        </w:rPr>
        <w:t xml:space="preserve">ід джерел викиду в атмосферне повітря надходять такі основні забруднюючі речовини : </w:t>
      </w:r>
      <w:r w:rsidR="00825936" w:rsidRPr="00AC2555">
        <w:rPr>
          <w:rFonts w:ascii="Times New Roman" w:hAnsi="Times New Roman" w:cs="Times New Roman"/>
          <w:sz w:val="24"/>
          <w:szCs w:val="24"/>
          <w:lang w:val="uk-UA"/>
        </w:rPr>
        <w:t xml:space="preserve">речовини у вигляді </w:t>
      </w:r>
      <w:r w:rsidR="00036236" w:rsidRPr="00AC2555">
        <w:rPr>
          <w:rFonts w:ascii="Times New Roman" w:hAnsi="Times New Roman" w:cs="Times New Roman"/>
          <w:sz w:val="24"/>
          <w:szCs w:val="24"/>
          <w:lang w:val="uk-UA"/>
        </w:rPr>
        <w:t xml:space="preserve">твердих </w:t>
      </w:r>
      <w:r w:rsidR="00825936" w:rsidRPr="00AC2555">
        <w:rPr>
          <w:rFonts w:ascii="Times New Roman" w:hAnsi="Times New Roman" w:cs="Times New Roman"/>
          <w:sz w:val="24"/>
          <w:szCs w:val="24"/>
          <w:lang w:val="uk-UA"/>
        </w:rPr>
        <w:t xml:space="preserve">суспендованих часток </w:t>
      </w:r>
      <w:r w:rsidR="00036236" w:rsidRPr="00AC2555">
        <w:rPr>
          <w:rFonts w:ascii="Times New Roman" w:hAnsi="Times New Roman" w:cs="Times New Roman"/>
          <w:sz w:val="24"/>
          <w:szCs w:val="24"/>
          <w:lang w:val="uk-UA"/>
        </w:rPr>
        <w:t>–</w:t>
      </w:r>
      <w:r w:rsidR="00FA42C7" w:rsidRPr="00AC2555">
        <w:rPr>
          <w:rFonts w:ascii="Times New Roman" w:hAnsi="Times New Roman" w:cs="Times New Roman"/>
          <w:sz w:val="24"/>
          <w:szCs w:val="24"/>
          <w:lang w:val="uk-UA"/>
        </w:rPr>
        <w:t xml:space="preserve"> </w:t>
      </w:r>
      <w:r w:rsidR="00F01920" w:rsidRPr="00AC2555">
        <w:rPr>
          <w:rFonts w:ascii="Times New Roman" w:hAnsi="Times New Roman" w:cs="Times New Roman"/>
          <w:sz w:val="24"/>
          <w:szCs w:val="24"/>
          <w:lang w:val="uk-UA"/>
        </w:rPr>
        <w:t>0,1</w:t>
      </w:r>
      <w:r w:rsidR="000C69B1">
        <w:rPr>
          <w:rFonts w:ascii="Times New Roman" w:hAnsi="Times New Roman" w:cs="Times New Roman"/>
          <w:sz w:val="24"/>
          <w:szCs w:val="24"/>
          <w:lang w:val="uk-UA"/>
        </w:rPr>
        <w:t>443</w:t>
      </w:r>
      <w:r w:rsidR="00FA42C7" w:rsidRPr="00AC2555">
        <w:rPr>
          <w:rFonts w:ascii="Times New Roman" w:hAnsi="Times New Roman" w:cs="Times New Roman"/>
          <w:sz w:val="24"/>
          <w:szCs w:val="24"/>
          <w:lang w:val="uk-UA"/>
        </w:rPr>
        <w:t xml:space="preserve"> т\рік</w:t>
      </w:r>
      <w:r w:rsidR="00036236" w:rsidRPr="00AC2555">
        <w:rPr>
          <w:rFonts w:ascii="Times New Roman" w:hAnsi="Times New Roman" w:cs="Times New Roman"/>
          <w:sz w:val="24"/>
          <w:szCs w:val="24"/>
          <w:lang w:val="uk-UA"/>
        </w:rPr>
        <w:t xml:space="preserve">, </w:t>
      </w:r>
      <w:r w:rsidR="00FA42C7" w:rsidRPr="00AC2555">
        <w:rPr>
          <w:rFonts w:ascii="Times New Roman" w:hAnsi="Times New Roman" w:cs="Times New Roman"/>
          <w:sz w:val="24"/>
          <w:szCs w:val="24"/>
          <w:lang w:val="uk-UA"/>
        </w:rPr>
        <w:t>о</w:t>
      </w:r>
      <w:r w:rsidR="00825936" w:rsidRPr="00AC2555">
        <w:rPr>
          <w:rFonts w:ascii="Times New Roman" w:hAnsi="Times New Roman" w:cs="Times New Roman"/>
          <w:sz w:val="24"/>
          <w:szCs w:val="24"/>
          <w:lang w:val="uk-UA"/>
        </w:rPr>
        <w:t xml:space="preserve">ксид вуглецю </w:t>
      </w:r>
      <w:r w:rsidR="00036236" w:rsidRPr="00AC2555">
        <w:rPr>
          <w:rFonts w:ascii="Times New Roman" w:hAnsi="Times New Roman" w:cs="Times New Roman"/>
          <w:sz w:val="24"/>
          <w:szCs w:val="24"/>
          <w:lang w:val="uk-UA"/>
        </w:rPr>
        <w:t>–</w:t>
      </w:r>
      <w:r w:rsidR="00825936" w:rsidRPr="00AC2555">
        <w:rPr>
          <w:rFonts w:ascii="Times New Roman" w:hAnsi="Times New Roman" w:cs="Times New Roman"/>
          <w:sz w:val="24"/>
          <w:szCs w:val="24"/>
          <w:lang w:val="uk-UA"/>
        </w:rPr>
        <w:t xml:space="preserve"> </w:t>
      </w:r>
      <w:r w:rsidR="00F01920" w:rsidRPr="00AC2555">
        <w:rPr>
          <w:rFonts w:ascii="Times New Roman" w:hAnsi="Times New Roman" w:cs="Times New Roman"/>
          <w:sz w:val="24"/>
          <w:szCs w:val="24"/>
          <w:lang w:val="uk-UA"/>
        </w:rPr>
        <w:t>4,74</w:t>
      </w:r>
      <w:r w:rsidR="00FA42C7" w:rsidRPr="00AC2555">
        <w:rPr>
          <w:rFonts w:ascii="Times New Roman" w:hAnsi="Times New Roman" w:cs="Times New Roman"/>
          <w:sz w:val="24"/>
          <w:szCs w:val="24"/>
          <w:lang w:val="uk-UA"/>
        </w:rPr>
        <w:t xml:space="preserve"> т\рік</w:t>
      </w:r>
      <w:r w:rsidR="008A619A" w:rsidRPr="00AC2555">
        <w:rPr>
          <w:rFonts w:ascii="Times New Roman" w:hAnsi="Times New Roman" w:cs="Times New Roman"/>
          <w:sz w:val="24"/>
          <w:szCs w:val="24"/>
          <w:lang w:val="uk-UA"/>
        </w:rPr>
        <w:t xml:space="preserve"> </w:t>
      </w:r>
      <w:r w:rsidR="00825936" w:rsidRPr="00AC2555">
        <w:rPr>
          <w:rFonts w:ascii="Times New Roman" w:hAnsi="Times New Roman" w:cs="Times New Roman"/>
          <w:sz w:val="24"/>
          <w:szCs w:val="24"/>
          <w:lang w:val="uk-UA"/>
        </w:rPr>
        <w:t xml:space="preserve">, оксид азоту ( оксид та діоксид азоту) у перерахунку на діоксид азоту </w:t>
      </w:r>
      <w:r w:rsidR="009B2445" w:rsidRPr="00AC2555">
        <w:rPr>
          <w:rFonts w:ascii="Times New Roman" w:hAnsi="Times New Roman" w:cs="Times New Roman"/>
          <w:sz w:val="24"/>
          <w:szCs w:val="24"/>
          <w:lang w:val="uk-UA"/>
        </w:rPr>
        <w:t>–</w:t>
      </w:r>
      <w:r w:rsidR="00825936" w:rsidRPr="00AC2555">
        <w:rPr>
          <w:rFonts w:ascii="Times New Roman" w:hAnsi="Times New Roman" w:cs="Times New Roman"/>
          <w:sz w:val="24"/>
          <w:szCs w:val="24"/>
          <w:lang w:val="uk-UA"/>
        </w:rPr>
        <w:t xml:space="preserve"> </w:t>
      </w:r>
      <w:r w:rsidR="008A619A" w:rsidRPr="00AC2555">
        <w:rPr>
          <w:rFonts w:ascii="Times New Roman" w:hAnsi="Times New Roman" w:cs="Times New Roman"/>
          <w:sz w:val="24"/>
          <w:szCs w:val="24"/>
          <w:lang w:val="uk-UA"/>
        </w:rPr>
        <w:t>0,</w:t>
      </w:r>
      <w:r w:rsidR="00D34798" w:rsidRPr="00AC2555">
        <w:rPr>
          <w:rFonts w:ascii="Times New Roman" w:hAnsi="Times New Roman" w:cs="Times New Roman"/>
          <w:sz w:val="24"/>
          <w:szCs w:val="24"/>
          <w:lang w:val="uk-UA"/>
        </w:rPr>
        <w:t>912063</w:t>
      </w:r>
      <w:r w:rsidR="00FA42C7" w:rsidRPr="00AC2555">
        <w:rPr>
          <w:rFonts w:ascii="Times New Roman" w:hAnsi="Times New Roman" w:cs="Times New Roman"/>
          <w:sz w:val="24"/>
          <w:szCs w:val="24"/>
          <w:lang w:val="uk-UA"/>
        </w:rPr>
        <w:t>т\рік</w:t>
      </w:r>
      <w:r w:rsidR="00825936" w:rsidRPr="00AC2555">
        <w:rPr>
          <w:rFonts w:ascii="Times New Roman" w:hAnsi="Times New Roman" w:cs="Times New Roman"/>
          <w:sz w:val="24"/>
          <w:szCs w:val="24"/>
          <w:lang w:val="uk-UA"/>
        </w:rPr>
        <w:t xml:space="preserve"> , діазоту оксид -   </w:t>
      </w:r>
      <w:r w:rsidR="008A619A" w:rsidRPr="00AC2555">
        <w:rPr>
          <w:rFonts w:ascii="Times New Roman" w:hAnsi="Times New Roman" w:cs="Times New Roman"/>
          <w:sz w:val="24"/>
          <w:szCs w:val="24"/>
          <w:lang w:val="uk-UA"/>
        </w:rPr>
        <w:t>0.0</w:t>
      </w:r>
      <w:r w:rsidR="00F01920" w:rsidRPr="00AC2555">
        <w:rPr>
          <w:rFonts w:ascii="Times New Roman" w:hAnsi="Times New Roman" w:cs="Times New Roman"/>
          <w:sz w:val="24"/>
          <w:szCs w:val="24"/>
          <w:lang w:val="uk-UA"/>
        </w:rPr>
        <w:t>53</w:t>
      </w:r>
      <w:r w:rsidR="000C69B1">
        <w:rPr>
          <w:rFonts w:ascii="Times New Roman" w:hAnsi="Times New Roman" w:cs="Times New Roman"/>
          <w:sz w:val="24"/>
          <w:szCs w:val="24"/>
          <w:lang w:val="uk-UA"/>
        </w:rPr>
        <w:t>7</w:t>
      </w:r>
      <w:r w:rsidR="00825936" w:rsidRPr="00AC2555">
        <w:rPr>
          <w:rFonts w:ascii="Times New Roman" w:hAnsi="Times New Roman" w:cs="Times New Roman"/>
          <w:sz w:val="24"/>
          <w:szCs w:val="24"/>
          <w:lang w:val="uk-UA"/>
        </w:rPr>
        <w:t xml:space="preserve"> </w:t>
      </w:r>
      <w:r w:rsidR="00FA42C7" w:rsidRPr="00AC2555">
        <w:rPr>
          <w:rFonts w:ascii="Times New Roman" w:hAnsi="Times New Roman" w:cs="Times New Roman"/>
          <w:sz w:val="24"/>
          <w:szCs w:val="24"/>
          <w:lang w:val="uk-UA"/>
        </w:rPr>
        <w:t>т\рік</w:t>
      </w:r>
      <w:r w:rsidR="00825936" w:rsidRPr="00AC2555">
        <w:rPr>
          <w:rFonts w:ascii="Times New Roman" w:hAnsi="Times New Roman" w:cs="Times New Roman"/>
          <w:sz w:val="24"/>
          <w:szCs w:val="24"/>
          <w:lang w:val="uk-UA"/>
        </w:rPr>
        <w:t>, діоксид сірки -</w:t>
      </w:r>
      <w:r w:rsidR="00CC5BC6" w:rsidRPr="00AC2555">
        <w:rPr>
          <w:rFonts w:ascii="Times New Roman" w:hAnsi="Times New Roman" w:cs="Times New Roman"/>
          <w:sz w:val="24"/>
          <w:szCs w:val="24"/>
          <w:lang w:val="uk-UA"/>
        </w:rPr>
        <w:t>0</w:t>
      </w:r>
      <w:r w:rsidR="00AC2555" w:rsidRPr="00AC2555">
        <w:rPr>
          <w:rFonts w:ascii="Times New Roman" w:hAnsi="Times New Roman" w:cs="Times New Roman"/>
          <w:sz w:val="24"/>
          <w:szCs w:val="24"/>
          <w:lang w:val="uk-UA"/>
        </w:rPr>
        <w:t>,32</w:t>
      </w:r>
      <w:r w:rsidR="000C69B1">
        <w:rPr>
          <w:rFonts w:ascii="Times New Roman" w:hAnsi="Times New Roman" w:cs="Times New Roman"/>
          <w:sz w:val="24"/>
          <w:szCs w:val="24"/>
          <w:lang w:val="uk-UA"/>
        </w:rPr>
        <w:t>1963</w:t>
      </w:r>
      <w:r w:rsidR="00FA42C7" w:rsidRPr="00AC2555">
        <w:rPr>
          <w:rFonts w:ascii="Times New Roman" w:hAnsi="Times New Roman" w:cs="Times New Roman"/>
          <w:sz w:val="24"/>
          <w:szCs w:val="24"/>
          <w:lang w:val="uk-UA"/>
        </w:rPr>
        <w:t>т\рік ,</w:t>
      </w:r>
      <w:r w:rsidR="00825936" w:rsidRPr="00AC2555">
        <w:rPr>
          <w:rFonts w:ascii="Times New Roman" w:hAnsi="Times New Roman" w:cs="Times New Roman"/>
          <w:sz w:val="24"/>
          <w:szCs w:val="24"/>
          <w:lang w:val="uk-UA"/>
        </w:rPr>
        <w:t xml:space="preserve"> НМЛОС -   </w:t>
      </w:r>
      <w:r w:rsidR="00F01920" w:rsidRPr="00AC2555">
        <w:rPr>
          <w:rFonts w:ascii="Times New Roman" w:hAnsi="Times New Roman" w:cs="Times New Roman"/>
          <w:sz w:val="24"/>
          <w:szCs w:val="24"/>
          <w:lang w:val="uk-UA"/>
        </w:rPr>
        <w:t>0,6</w:t>
      </w:r>
      <w:r w:rsidR="00444AA6">
        <w:rPr>
          <w:rFonts w:ascii="Times New Roman" w:hAnsi="Times New Roman" w:cs="Times New Roman"/>
          <w:sz w:val="24"/>
          <w:szCs w:val="24"/>
          <w:lang w:val="uk-UA"/>
        </w:rPr>
        <w:t>506</w:t>
      </w:r>
      <w:r w:rsidR="00825936" w:rsidRPr="00AC2555">
        <w:rPr>
          <w:rFonts w:ascii="Times New Roman" w:hAnsi="Times New Roman" w:cs="Times New Roman"/>
          <w:sz w:val="24"/>
          <w:szCs w:val="24"/>
          <w:lang w:val="uk-UA"/>
        </w:rPr>
        <w:t xml:space="preserve"> </w:t>
      </w:r>
      <w:r w:rsidR="00FA42C7" w:rsidRPr="00AC2555">
        <w:rPr>
          <w:rFonts w:ascii="Times New Roman" w:hAnsi="Times New Roman" w:cs="Times New Roman"/>
          <w:sz w:val="24"/>
          <w:szCs w:val="24"/>
          <w:lang w:val="uk-UA"/>
        </w:rPr>
        <w:t>т\рік</w:t>
      </w:r>
      <w:r w:rsidR="00825936" w:rsidRPr="00AC2555">
        <w:rPr>
          <w:rFonts w:ascii="Times New Roman" w:hAnsi="Times New Roman" w:cs="Times New Roman"/>
          <w:sz w:val="24"/>
          <w:szCs w:val="24"/>
          <w:lang w:val="uk-UA"/>
        </w:rPr>
        <w:t xml:space="preserve">, діоксид вуглецю </w:t>
      </w:r>
      <w:r w:rsidR="00CC5BC6" w:rsidRPr="00AC2555">
        <w:rPr>
          <w:rFonts w:ascii="Times New Roman" w:hAnsi="Times New Roman" w:cs="Times New Roman"/>
          <w:sz w:val="24"/>
          <w:szCs w:val="24"/>
          <w:lang w:val="uk-UA"/>
        </w:rPr>
        <w:t>–</w:t>
      </w:r>
      <w:r w:rsidR="00825936" w:rsidRPr="00AC2555">
        <w:rPr>
          <w:rFonts w:ascii="Times New Roman" w:hAnsi="Times New Roman" w:cs="Times New Roman"/>
          <w:sz w:val="24"/>
          <w:szCs w:val="24"/>
          <w:lang w:val="uk-UA"/>
        </w:rPr>
        <w:t xml:space="preserve"> </w:t>
      </w:r>
      <w:r w:rsidR="00F01920" w:rsidRPr="00AC2555">
        <w:rPr>
          <w:rFonts w:ascii="Times New Roman" w:hAnsi="Times New Roman" w:cs="Times New Roman"/>
          <w:sz w:val="24"/>
          <w:szCs w:val="24"/>
          <w:lang w:val="uk-UA"/>
        </w:rPr>
        <w:t>1375,8</w:t>
      </w:r>
      <w:r w:rsidR="000C69B1">
        <w:rPr>
          <w:rFonts w:ascii="Times New Roman" w:hAnsi="Times New Roman" w:cs="Times New Roman"/>
          <w:sz w:val="24"/>
          <w:szCs w:val="24"/>
          <w:lang w:val="uk-UA"/>
        </w:rPr>
        <w:t>03</w:t>
      </w:r>
      <w:r w:rsidR="00FA42C7" w:rsidRPr="00AC2555">
        <w:rPr>
          <w:rFonts w:ascii="Times New Roman" w:hAnsi="Times New Roman" w:cs="Times New Roman"/>
          <w:sz w:val="24"/>
          <w:szCs w:val="24"/>
          <w:lang w:val="uk-UA"/>
        </w:rPr>
        <w:t xml:space="preserve"> т/рік</w:t>
      </w:r>
      <w:r w:rsidR="00825936" w:rsidRPr="00AC2555">
        <w:rPr>
          <w:rFonts w:ascii="Times New Roman" w:hAnsi="Times New Roman" w:cs="Times New Roman"/>
          <w:sz w:val="24"/>
          <w:szCs w:val="24"/>
          <w:lang w:val="uk-UA"/>
        </w:rPr>
        <w:t xml:space="preserve">, метан </w:t>
      </w:r>
      <w:r w:rsidR="00CC5BC6" w:rsidRPr="00AC2555">
        <w:rPr>
          <w:rFonts w:ascii="Times New Roman" w:hAnsi="Times New Roman" w:cs="Times New Roman"/>
          <w:sz w:val="24"/>
          <w:szCs w:val="24"/>
          <w:lang w:val="uk-UA"/>
        </w:rPr>
        <w:t>–</w:t>
      </w:r>
      <w:r w:rsidR="00825936" w:rsidRPr="00AC2555">
        <w:rPr>
          <w:rFonts w:ascii="Times New Roman" w:hAnsi="Times New Roman" w:cs="Times New Roman"/>
          <w:sz w:val="24"/>
          <w:szCs w:val="24"/>
          <w:lang w:val="uk-UA"/>
        </w:rPr>
        <w:t xml:space="preserve"> </w:t>
      </w:r>
      <w:r w:rsidR="008A619A" w:rsidRPr="00AC2555">
        <w:rPr>
          <w:rFonts w:ascii="Times New Roman" w:hAnsi="Times New Roman" w:cs="Times New Roman"/>
          <w:sz w:val="24"/>
          <w:szCs w:val="24"/>
          <w:lang w:val="uk-UA"/>
        </w:rPr>
        <w:t>0,0</w:t>
      </w:r>
      <w:r w:rsidR="00F01920" w:rsidRPr="00AC2555">
        <w:rPr>
          <w:rFonts w:ascii="Times New Roman" w:hAnsi="Times New Roman" w:cs="Times New Roman"/>
          <w:sz w:val="24"/>
          <w:szCs w:val="24"/>
          <w:lang w:val="uk-UA"/>
        </w:rPr>
        <w:t>67035</w:t>
      </w:r>
      <w:r w:rsidR="00825936" w:rsidRPr="00AC2555">
        <w:rPr>
          <w:rFonts w:ascii="Times New Roman" w:hAnsi="Times New Roman" w:cs="Times New Roman"/>
          <w:sz w:val="24"/>
          <w:szCs w:val="24"/>
          <w:lang w:val="uk-UA"/>
        </w:rPr>
        <w:t xml:space="preserve"> </w:t>
      </w:r>
      <w:r w:rsidR="00FA42C7" w:rsidRPr="00AC2555">
        <w:rPr>
          <w:rFonts w:ascii="Times New Roman" w:hAnsi="Times New Roman" w:cs="Times New Roman"/>
          <w:sz w:val="24"/>
          <w:szCs w:val="24"/>
          <w:lang w:val="uk-UA"/>
        </w:rPr>
        <w:t>т\рік</w:t>
      </w:r>
      <w:r w:rsidR="0063013E" w:rsidRPr="00AC2555">
        <w:rPr>
          <w:rFonts w:ascii="Times New Roman" w:hAnsi="Times New Roman" w:cs="Times New Roman"/>
          <w:sz w:val="24"/>
          <w:szCs w:val="24"/>
          <w:lang w:val="uk-UA"/>
        </w:rPr>
        <w:t>,</w:t>
      </w:r>
      <w:r w:rsidR="00FA42C7" w:rsidRPr="00AC2555">
        <w:rPr>
          <w:rFonts w:ascii="Times New Roman" w:hAnsi="Times New Roman" w:cs="Times New Roman"/>
          <w:sz w:val="24"/>
          <w:szCs w:val="24"/>
          <w:lang w:val="uk-UA"/>
        </w:rPr>
        <w:t xml:space="preserve"> </w:t>
      </w:r>
      <w:r w:rsidR="0006394E" w:rsidRPr="00AC2555">
        <w:rPr>
          <w:rFonts w:ascii="Times New Roman" w:hAnsi="Times New Roman" w:cs="Times New Roman"/>
          <w:sz w:val="24"/>
          <w:szCs w:val="24"/>
          <w:lang w:val="uk-UA"/>
        </w:rPr>
        <w:t>манган діоксид – 0.0000</w:t>
      </w:r>
      <w:r w:rsidR="000C69B1">
        <w:rPr>
          <w:rFonts w:ascii="Times New Roman" w:hAnsi="Times New Roman" w:cs="Times New Roman"/>
          <w:sz w:val="24"/>
          <w:szCs w:val="24"/>
          <w:lang w:val="uk-UA"/>
        </w:rPr>
        <w:t>2</w:t>
      </w:r>
      <w:r w:rsidR="0006394E" w:rsidRPr="00AC2555">
        <w:rPr>
          <w:rFonts w:ascii="Times New Roman" w:hAnsi="Times New Roman" w:cs="Times New Roman"/>
          <w:sz w:val="24"/>
          <w:szCs w:val="24"/>
          <w:lang w:val="uk-UA"/>
        </w:rPr>
        <w:t xml:space="preserve"> </w:t>
      </w:r>
      <w:r w:rsidR="00FA42C7" w:rsidRPr="00AC2555">
        <w:rPr>
          <w:rFonts w:ascii="Times New Roman" w:hAnsi="Times New Roman" w:cs="Times New Roman"/>
          <w:sz w:val="24"/>
          <w:szCs w:val="24"/>
          <w:lang w:val="uk-UA"/>
        </w:rPr>
        <w:t>т\рік, заліза оксид - 0.000</w:t>
      </w:r>
      <w:r w:rsidR="00F01920" w:rsidRPr="00AC2555">
        <w:rPr>
          <w:rFonts w:ascii="Times New Roman" w:hAnsi="Times New Roman" w:cs="Times New Roman"/>
          <w:sz w:val="24"/>
          <w:szCs w:val="24"/>
          <w:lang w:val="uk-UA"/>
        </w:rPr>
        <w:t>2082</w:t>
      </w:r>
      <w:r w:rsidR="00FA42C7" w:rsidRPr="00AC2555">
        <w:rPr>
          <w:rFonts w:ascii="Times New Roman" w:hAnsi="Times New Roman" w:cs="Times New Roman"/>
          <w:sz w:val="24"/>
          <w:szCs w:val="24"/>
          <w:lang w:val="uk-UA"/>
        </w:rPr>
        <w:t xml:space="preserve"> т\рік</w:t>
      </w:r>
      <w:r w:rsidR="00825936" w:rsidRPr="00AC2555">
        <w:rPr>
          <w:rFonts w:ascii="Times New Roman" w:hAnsi="Times New Roman" w:cs="Times New Roman"/>
          <w:sz w:val="24"/>
          <w:szCs w:val="24"/>
          <w:lang w:val="uk-UA"/>
        </w:rPr>
        <w:t xml:space="preserve"> </w:t>
      </w:r>
      <w:r w:rsidR="008A619A" w:rsidRPr="00CE1E7C">
        <w:rPr>
          <w:rFonts w:ascii="Times New Roman" w:hAnsi="Times New Roman" w:cs="Times New Roman"/>
          <w:sz w:val="24"/>
          <w:szCs w:val="24"/>
          <w:lang w:val="uk-UA"/>
        </w:rPr>
        <w:t>,</w:t>
      </w:r>
      <w:r w:rsidR="008A619A" w:rsidRPr="00CE1E7C">
        <w:rPr>
          <w:rFonts w:ascii="Times New Roman" w:hAnsi="Times New Roman" w:cs="Times New Roman"/>
          <w:color w:val="FF0000"/>
          <w:sz w:val="24"/>
          <w:szCs w:val="24"/>
          <w:lang w:val="uk-UA"/>
        </w:rPr>
        <w:t xml:space="preserve"> </w:t>
      </w:r>
      <w:r w:rsidR="008A619A" w:rsidRPr="00CE1E7C">
        <w:rPr>
          <w:rFonts w:ascii="Times New Roman" w:hAnsi="Times New Roman" w:cs="Times New Roman"/>
          <w:sz w:val="24"/>
          <w:szCs w:val="24"/>
          <w:lang w:val="uk-UA"/>
        </w:rPr>
        <w:t>ф</w:t>
      </w:r>
      <w:r w:rsidR="00F01920" w:rsidRPr="00CE1E7C">
        <w:rPr>
          <w:rFonts w:ascii="Times New Roman" w:hAnsi="Times New Roman" w:cs="Times New Roman"/>
          <w:sz w:val="24"/>
          <w:szCs w:val="24"/>
          <w:lang w:val="uk-UA"/>
        </w:rPr>
        <w:t>енол</w:t>
      </w:r>
      <w:r w:rsidR="008A619A" w:rsidRPr="00CE1E7C">
        <w:rPr>
          <w:rFonts w:ascii="Times New Roman" w:hAnsi="Times New Roman" w:cs="Times New Roman"/>
          <w:sz w:val="24"/>
          <w:szCs w:val="24"/>
          <w:lang w:val="uk-UA"/>
        </w:rPr>
        <w:t xml:space="preserve"> – 0.</w:t>
      </w:r>
      <w:r w:rsidR="00F01920" w:rsidRPr="00CE1E7C">
        <w:rPr>
          <w:rFonts w:ascii="Times New Roman" w:hAnsi="Times New Roman" w:cs="Times New Roman"/>
          <w:sz w:val="24"/>
          <w:szCs w:val="24"/>
          <w:lang w:val="uk-UA"/>
        </w:rPr>
        <w:t>017228</w:t>
      </w:r>
      <w:r w:rsidR="00825936" w:rsidRPr="00CE1E7C">
        <w:rPr>
          <w:rFonts w:ascii="Times New Roman" w:hAnsi="Times New Roman" w:cs="Times New Roman"/>
          <w:sz w:val="24"/>
          <w:szCs w:val="24"/>
          <w:lang w:val="uk-UA"/>
        </w:rPr>
        <w:t xml:space="preserve"> </w:t>
      </w:r>
      <w:r w:rsidR="00FA42C7" w:rsidRPr="00CE1E7C">
        <w:rPr>
          <w:rFonts w:ascii="Times New Roman" w:hAnsi="Times New Roman" w:cs="Times New Roman"/>
          <w:sz w:val="24"/>
          <w:szCs w:val="24"/>
          <w:lang w:val="uk-UA"/>
        </w:rPr>
        <w:t>т\рік</w:t>
      </w:r>
      <w:r w:rsidR="00F01920" w:rsidRPr="00CE1E7C">
        <w:rPr>
          <w:rFonts w:ascii="Times New Roman" w:hAnsi="Times New Roman" w:cs="Times New Roman"/>
          <w:sz w:val="24"/>
          <w:szCs w:val="24"/>
          <w:lang w:val="uk-UA"/>
        </w:rPr>
        <w:t>, аміак – 0,00218</w:t>
      </w:r>
      <w:r w:rsidR="004D2F03">
        <w:rPr>
          <w:rFonts w:ascii="Times New Roman" w:hAnsi="Times New Roman" w:cs="Times New Roman"/>
          <w:sz w:val="24"/>
          <w:szCs w:val="24"/>
          <w:lang w:val="uk-UA"/>
        </w:rPr>
        <w:t xml:space="preserve"> т/рік</w:t>
      </w:r>
      <w:r w:rsidR="00F01920" w:rsidRPr="00CE1E7C">
        <w:rPr>
          <w:rFonts w:ascii="Times New Roman" w:hAnsi="Times New Roman" w:cs="Times New Roman"/>
          <w:sz w:val="24"/>
          <w:szCs w:val="24"/>
          <w:lang w:val="uk-UA"/>
        </w:rPr>
        <w:t xml:space="preserve"> ,акролеїн </w:t>
      </w:r>
      <w:r w:rsidR="00CE1E7C" w:rsidRPr="00CE1E7C">
        <w:rPr>
          <w:rFonts w:ascii="Times New Roman" w:hAnsi="Times New Roman" w:cs="Times New Roman"/>
          <w:sz w:val="24"/>
          <w:szCs w:val="24"/>
          <w:lang w:val="uk-UA"/>
        </w:rPr>
        <w:t>-0,00089</w:t>
      </w:r>
      <w:r w:rsidR="004D2F03">
        <w:rPr>
          <w:rFonts w:ascii="Times New Roman" w:hAnsi="Times New Roman" w:cs="Times New Roman"/>
          <w:sz w:val="24"/>
          <w:szCs w:val="24"/>
          <w:lang w:val="uk-UA"/>
        </w:rPr>
        <w:t xml:space="preserve"> т/рік</w:t>
      </w:r>
      <w:r w:rsidR="00CE1E7C" w:rsidRPr="00CE1E7C">
        <w:rPr>
          <w:rFonts w:ascii="Times New Roman" w:hAnsi="Times New Roman" w:cs="Times New Roman"/>
          <w:sz w:val="24"/>
          <w:szCs w:val="24"/>
          <w:lang w:val="uk-UA"/>
        </w:rPr>
        <w:t xml:space="preserve"> ,Бенз</w:t>
      </w:r>
      <w:r w:rsidR="0057328A">
        <w:rPr>
          <w:rFonts w:ascii="Times New Roman" w:hAnsi="Times New Roman" w:cs="Times New Roman"/>
          <w:sz w:val="24"/>
          <w:szCs w:val="24"/>
          <w:lang w:val="uk-UA"/>
        </w:rPr>
        <w:t>(</w:t>
      </w:r>
      <w:r w:rsidR="00CE1E7C" w:rsidRPr="00CE1E7C">
        <w:rPr>
          <w:rFonts w:ascii="Times New Roman" w:hAnsi="Times New Roman" w:cs="Times New Roman"/>
          <w:sz w:val="24"/>
          <w:szCs w:val="24"/>
          <w:lang w:val="uk-UA"/>
        </w:rPr>
        <w:t>апірен -0,000000051</w:t>
      </w:r>
      <w:r w:rsidR="004D2F03">
        <w:rPr>
          <w:rFonts w:ascii="Times New Roman" w:hAnsi="Times New Roman" w:cs="Times New Roman"/>
          <w:sz w:val="24"/>
          <w:szCs w:val="24"/>
          <w:lang w:val="uk-UA"/>
        </w:rPr>
        <w:t xml:space="preserve"> т/рік</w:t>
      </w:r>
      <w:r w:rsidR="00CE1E7C" w:rsidRPr="00CE1E7C">
        <w:rPr>
          <w:rFonts w:ascii="Times New Roman" w:hAnsi="Times New Roman" w:cs="Times New Roman"/>
          <w:sz w:val="24"/>
          <w:szCs w:val="24"/>
          <w:lang w:val="uk-UA"/>
        </w:rPr>
        <w:t xml:space="preserve"> .</w:t>
      </w:r>
      <w:r w:rsidR="00302C1D" w:rsidRPr="00CE1E7C">
        <w:rPr>
          <w:rFonts w:ascii="Times New Roman" w:hAnsi="Times New Roman" w:cs="Times New Roman"/>
          <w:sz w:val="24"/>
          <w:szCs w:val="24"/>
          <w:lang w:val="uk-UA"/>
        </w:rPr>
        <w:t xml:space="preserve"> </w:t>
      </w:r>
      <w:r w:rsidR="00CE1E7C" w:rsidRPr="00CE1E7C">
        <w:rPr>
          <w:rFonts w:ascii="Times New Roman" w:hAnsi="Times New Roman" w:cs="Times New Roman"/>
          <w:sz w:val="24"/>
          <w:szCs w:val="24"/>
          <w:lang w:val="uk-UA"/>
        </w:rPr>
        <w:t xml:space="preserve">У ліцеї </w:t>
      </w:r>
      <w:r w:rsidR="00430EF7" w:rsidRPr="00CE1E7C">
        <w:rPr>
          <w:rFonts w:ascii="Times New Roman" w:hAnsi="Times New Roman" w:cs="Times New Roman"/>
          <w:sz w:val="24"/>
          <w:szCs w:val="24"/>
          <w:lang w:val="uk-UA"/>
        </w:rPr>
        <w:t xml:space="preserve">відсутні виробництва та устаткування, які підлягають до впровадження найкращих доступних технологій </w:t>
      </w:r>
      <w:r w:rsidR="00430EF7" w:rsidRPr="00CE1E7C">
        <w:rPr>
          <w:rFonts w:ascii="Times New Roman" w:hAnsi="Times New Roman" w:cs="Times New Roman"/>
          <w:color w:val="000000" w:themeColor="text1"/>
          <w:sz w:val="24"/>
          <w:szCs w:val="24"/>
          <w:lang w:val="uk-UA"/>
        </w:rPr>
        <w:t>та методів керування. Викиди забруднюючих речовин від стаціонарних джерел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06394E" w:rsidRPr="00CE1E7C">
        <w:rPr>
          <w:rFonts w:ascii="Times New Roman" w:hAnsi="Times New Roman" w:cs="Times New Roman"/>
          <w:color w:val="000000" w:themeColor="text1"/>
          <w:sz w:val="24"/>
          <w:szCs w:val="24"/>
          <w:lang w:val="uk-UA"/>
        </w:rPr>
        <w:t xml:space="preserve"> </w:t>
      </w:r>
      <w:r w:rsidR="00430EF7" w:rsidRPr="00CE1E7C">
        <w:rPr>
          <w:rFonts w:ascii="Times New Roman" w:hAnsi="Times New Roman" w:cs="Times New Roman"/>
          <w:b/>
          <w:bCs/>
          <w:i/>
          <w:iCs/>
          <w:color w:val="000000" w:themeColor="text1"/>
          <w:sz w:val="24"/>
          <w:szCs w:val="24"/>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00430EF7" w:rsidRPr="00CE1E7C">
        <w:rPr>
          <w:rFonts w:ascii="Times New Roman" w:hAnsi="Times New Roman" w:cs="Times New Roman"/>
          <w:b/>
          <w:bCs/>
          <w:color w:val="000000" w:themeColor="text1"/>
          <w:sz w:val="24"/>
          <w:szCs w:val="24"/>
          <w:lang w:val="uk-UA"/>
        </w:rPr>
        <w:t>-</w:t>
      </w:r>
      <w:r w:rsidR="00430EF7" w:rsidRPr="00CE1E7C">
        <w:rPr>
          <w:rFonts w:ascii="Times New Roman" w:hAnsi="Times New Roman" w:cs="Times New Roman"/>
          <w:color w:val="000000" w:themeColor="text1"/>
          <w:sz w:val="24"/>
          <w:szCs w:val="24"/>
          <w:lang w:val="uk-UA"/>
        </w:rPr>
        <w:t xml:space="preserve"> Вінницької ОВА ( Вінницька обл., м. Вінниця, вул.</w:t>
      </w:r>
      <w:r w:rsidR="00430EF7" w:rsidRPr="00CE1E7C">
        <w:rPr>
          <w:rFonts w:ascii="Times New Roman" w:hAnsi="Times New Roman" w:cs="Times New Roman"/>
          <w:b/>
          <w:bCs/>
          <w:color w:val="000000" w:themeColor="text1"/>
          <w:sz w:val="24"/>
          <w:szCs w:val="24"/>
          <w:lang w:val="uk-UA"/>
        </w:rPr>
        <w:t xml:space="preserve"> </w:t>
      </w:r>
      <w:r w:rsidR="00430EF7" w:rsidRPr="00CE1E7C">
        <w:rPr>
          <w:rFonts w:ascii="Times New Roman" w:hAnsi="Times New Roman" w:cs="Times New Roman"/>
          <w:color w:val="000000" w:themeColor="text1"/>
          <w:sz w:val="24"/>
          <w:szCs w:val="24"/>
          <w:lang w:val="uk-UA"/>
        </w:rPr>
        <w:t>Соборна, 70), тел. (0432) 32-25-35, 32-35-35. Строки подання зауважень та пропозицій – протягом 30</w:t>
      </w:r>
      <w:r w:rsidR="00430EF7" w:rsidRPr="00CE1E7C">
        <w:rPr>
          <w:rFonts w:ascii="Times New Roman" w:hAnsi="Times New Roman" w:cs="Times New Roman"/>
          <w:b/>
          <w:bCs/>
          <w:color w:val="000000" w:themeColor="text1"/>
          <w:sz w:val="24"/>
          <w:szCs w:val="24"/>
          <w:lang w:val="uk-UA"/>
        </w:rPr>
        <w:t xml:space="preserve"> </w:t>
      </w:r>
      <w:r w:rsidR="00430EF7" w:rsidRPr="00CE1E7C">
        <w:rPr>
          <w:rFonts w:ascii="Times New Roman" w:hAnsi="Times New Roman" w:cs="Times New Roman"/>
          <w:color w:val="000000" w:themeColor="text1"/>
          <w:sz w:val="24"/>
          <w:szCs w:val="24"/>
          <w:lang w:val="uk-UA"/>
        </w:rPr>
        <w:t>календарних днів з моменту виходу повідомлення.</w:t>
      </w:r>
    </w:p>
    <w:sectPr w:rsidR="00430EF7" w:rsidRPr="00CE1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04"/>
    <w:rsid w:val="00035E3E"/>
    <w:rsid w:val="00036236"/>
    <w:rsid w:val="0006394E"/>
    <w:rsid w:val="000C69B1"/>
    <w:rsid w:val="00144016"/>
    <w:rsid w:val="0023634C"/>
    <w:rsid w:val="002366D5"/>
    <w:rsid w:val="00281C87"/>
    <w:rsid w:val="00302C1D"/>
    <w:rsid w:val="003A2095"/>
    <w:rsid w:val="003D17A1"/>
    <w:rsid w:val="00430804"/>
    <w:rsid w:val="00430EF7"/>
    <w:rsid w:val="00444AA6"/>
    <w:rsid w:val="004D2F03"/>
    <w:rsid w:val="0057328A"/>
    <w:rsid w:val="005A53FB"/>
    <w:rsid w:val="005E712E"/>
    <w:rsid w:val="0063013E"/>
    <w:rsid w:val="00652B46"/>
    <w:rsid w:val="00671EA9"/>
    <w:rsid w:val="006C3F5A"/>
    <w:rsid w:val="0071085B"/>
    <w:rsid w:val="00792FF5"/>
    <w:rsid w:val="00825936"/>
    <w:rsid w:val="008A619A"/>
    <w:rsid w:val="008F48CD"/>
    <w:rsid w:val="009B2445"/>
    <w:rsid w:val="00A97A70"/>
    <w:rsid w:val="00AC2555"/>
    <w:rsid w:val="00C318AC"/>
    <w:rsid w:val="00C92C5E"/>
    <w:rsid w:val="00CC5BC6"/>
    <w:rsid w:val="00CE1E7C"/>
    <w:rsid w:val="00D34798"/>
    <w:rsid w:val="00D56FDC"/>
    <w:rsid w:val="00E648E0"/>
    <w:rsid w:val="00EF4248"/>
    <w:rsid w:val="00F01920"/>
    <w:rsid w:val="00FA42C7"/>
    <w:rsid w:val="00FB2FF6"/>
    <w:rsid w:val="00FC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D20"/>
  <w15:chartTrackingRefBased/>
  <w15:docId w15:val="{EB1EE064-FA25-4BA7-A5B1-89B4D52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EF7"/>
    <w:rPr>
      <w:color w:val="0563C1" w:themeColor="hyperlink"/>
      <w:u w:val="single"/>
    </w:rPr>
  </w:style>
  <w:style w:type="character" w:customStyle="1" w:styleId="1">
    <w:name w:val="Неразрешенное упоминание1"/>
    <w:basedOn w:val="a0"/>
    <w:uiPriority w:val="99"/>
    <w:semiHidden/>
    <w:unhideWhenUsed/>
    <w:rsid w:val="00430EF7"/>
    <w:rPr>
      <w:color w:val="605E5C"/>
      <w:shd w:val="clear" w:color="auto" w:fill="E1DFDD"/>
    </w:rPr>
  </w:style>
  <w:style w:type="paragraph" w:styleId="a4">
    <w:name w:val="No Spacing"/>
    <w:uiPriority w:val="1"/>
    <w:qFormat/>
    <w:rsid w:val="00036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2024-06-24T11:22:00Z</cp:lastPrinted>
  <dcterms:created xsi:type="dcterms:W3CDTF">2024-04-10T14:37:00Z</dcterms:created>
  <dcterms:modified xsi:type="dcterms:W3CDTF">2024-06-26T10:01:00Z</dcterms:modified>
</cp:coreProperties>
</file>