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9C" w:rsidRPr="008C4BB4" w:rsidRDefault="0078309C" w:rsidP="0078309C">
      <w:pPr>
        <w:pStyle w:val="1"/>
        <w:keepNext w:val="0"/>
        <w:spacing w:line="240" w:lineRule="auto"/>
        <w:jc w:val="center"/>
        <w:rPr>
          <w:b/>
          <w:color w:val="auto"/>
          <w:sz w:val="24"/>
          <w:szCs w:val="24"/>
          <w:lang w:eastAsia="ru-RU"/>
        </w:rPr>
      </w:pPr>
      <w:bookmarkStart w:id="0" w:name="_Toc150348558"/>
      <w:bookmarkStart w:id="1" w:name="_Hlk150267756"/>
      <w:r w:rsidRPr="008C4BB4">
        <w:rPr>
          <w:b/>
          <w:color w:val="auto"/>
          <w:lang w:eastAsia="ru-RU"/>
        </w:rPr>
        <w:t>2.17.Повідомлення про намір отримати дозвіл на викиди.</w:t>
      </w:r>
      <w:bookmarkEnd w:id="0"/>
    </w:p>
    <w:bookmarkEnd w:id="1"/>
    <w:p w:rsidR="0078309C" w:rsidRPr="008C4BB4" w:rsidRDefault="0078309C" w:rsidP="0078309C">
      <w:pPr>
        <w:numPr>
          <w:ilvl w:val="0"/>
          <w:numId w:val="1"/>
        </w:numPr>
        <w:ind w:left="284" w:hanging="284"/>
        <w:jc w:val="both"/>
        <w:rPr>
          <w:i/>
          <w:iCs/>
          <w:noProof/>
          <w:u w:val="single"/>
        </w:rPr>
      </w:pPr>
      <w:r w:rsidRPr="008C4BB4">
        <w:rPr>
          <w:b/>
          <w:bCs/>
          <w:i/>
          <w:iCs/>
          <w:noProof/>
        </w:rPr>
        <w:t>Повне найменування суб’єкта господарювання:</w:t>
      </w:r>
      <w:r w:rsidR="00C94D02" w:rsidRPr="008C4BB4">
        <w:rPr>
          <w:i/>
          <w:iCs/>
          <w:noProof/>
          <w:u w:val="single"/>
        </w:rPr>
        <w:t>КОМУНАЛЬНЕ ПІДПРИЄМСТВО ВІННИЦЬКОЇ МІСЬКОЇ РАДИ «ВІННИЦЯМІСЬКТЕПЛОЕНЕРГО»</w:t>
      </w:r>
    </w:p>
    <w:p w:rsidR="0078309C" w:rsidRPr="008C4BB4" w:rsidRDefault="0078309C" w:rsidP="0078309C">
      <w:pPr>
        <w:ind w:left="360"/>
        <w:jc w:val="both"/>
        <w:rPr>
          <w:i/>
          <w:iCs/>
          <w:noProof/>
          <w:u w:val="single"/>
        </w:rPr>
      </w:pPr>
      <w:r w:rsidRPr="008C4BB4">
        <w:rPr>
          <w:noProof/>
        </w:rPr>
        <w:t>Скорочене найменування суб’єкта господарювання:</w:t>
      </w:r>
      <w:r w:rsidR="00B01156">
        <w:rPr>
          <w:noProof/>
        </w:rPr>
        <w:t xml:space="preserve"> </w:t>
      </w:r>
      <w:r w:rsidR="00E53CC4" w:rsidRPr="008C4BB4">
        <w:rPr>
          <w:i/>
          <w:iCs/>
          <w:noProof/>
          <w:u w:val="single"/>
        </w:rPr>
        <w:t>КП ВМР «</w:t>
      </w:r>
      <w:r w:rsidR="008C4BB4" w:rsidRPr="008C4BB4">
        <w:rPr>
          <w:i/>
          <w:iCs/>
          <w:noProof/>
          <w:u w:val="single"/>
        </w:rPr>
        <w:t>ВМТЕ</w:t>
      </w:r>
      <w:r w:rsidR="00E53CC4" w:rsidRPr="008C4BB4">
        <w:rPr>
          <w:i/>
          <w:iCs/>
          <w:noProof/>
          <w:u w:val="single"/>
        </w:rPr>
        <w:t>»</w:t>
      </w:r>
    </w:p>
    <w:p w:rsidR="0078309C" w:rsidRPr="008C4BB4" w:rsidRDefault="0078309C" w:rsidP="0078309C">
      <w:pPr>
        <w:numPr>
          <w:ilvl w:val="0"/>
          <w:numId w:val="1"/>
        </w:numPr>
        <w:ind w:left="284" w:hanging="284"/>
        <w:jc w:val="both"/>
        <w:rPr>
          <w:i/>
          <w:iCs/>
          <w:noProof/>
          <w:u w:val="single"/>
        </w:rPr>
      </w:pPr>
      <w:r w:rsidRPr="008C4BB4">
        <w:rPr>
          <w:b/>
          <w:bCs/>
          <w:i/>
          <w:iCs/>
          <w:noProof/>
        </w:rPr>
        <w:t>Ідентифікаційний код юридичної особи в ЄДРПОУ</w:t>
      </w:r>
      <w:r w:rsidRPr="008C4BB4">
        <w:rPr>
          <w:noProof/>
        </w:rPr>
        <w:t xml:space="preserve">: </w:t>
      </w:r>
      <w:r w:rsidR="00C94D02" w:rsidRPr="008C4BB4">
        <w:rPr>
          <w:i/>
          <w:iCs/>
          <w:noProof/>
          <w:u w:val="single"/>
        </w:rPr>
        <w:t>33126849</w:t>
      </w:r>
    </w:p>
    <w:p w:rsidR="0078309C" w:rsidRPr="008C4BB4" w:rsidRDefault="0078309C" w:rsidP="0078309C">
      <w:pPr>
        <w:numPr>
          <w:ilvl w:val="0"/>
          <w:numId w:val="1"/>
        </w:numPr>
        <w:jc w:val="both"/>
        <w:rPr>
          <w:b/>
          <w:bCs/>
          <w:i/>
          <w:iCs/>
          <w:noProof/>
          <w:u w:val="single"/>
        </w:rPr>
      </w:pPr>
      <w:r w:rsidRPr="008C4BB4">
        <w:rPr>
          <w:b/>
          <w:bCs/>
          <w:i/>
          <w:iCs/>
          <w:noProof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bookmarkStart w:id="2" w:name="_Hlk135178477"/>
    </w:p>
    <w:bookmarkEnd w:id="2"/>
    <w:p w:rsidR="0078309C" w:rsidRPr="008C4BB4" w:rsidRDefault="00C94D02" w:rsidP="0078309C">
      <w:pPr>
        <w:ind w:left="284"/>
        <w:jc w:val="both"/>
        <w:rPr>
          <w:i/>
          <w:u w:val="single"/>
          <w:lang w:eastAsia="ru-RU"/>
        </w:rPr>
      </w:pPr>
      <w:r w:rsidRPr="008C4BB4">
        <w:rPr>
          <w:i/>
          <w:u w:val="single"/>
          <w:lang w:eastAsia="ru-RU"/>
        </w:rPr>
        <w:t>21021, Вінницька обл., Вінницький р-н, місто Вінниця, вул. 600-річчя, будинок 13</w:t>
      </w:r>
    </w:p>
    <w:p w:rsidR="0078309C" w:rsidRPr="001C280D" w:rsidRDefault="00927EB1" w:rsidP="00E858C9">
      <w:pPr>
        <w:pStyle w:val="2"/>
        <w:ind w:firstLine="284"/>
        <w:jc w:val="left"/>
        <w:rPr>
          <w:i/>
          <w:sz w:val="24"/>
          <w:szCs w:val="24"/>
          <w:u w:val="single"/>
          <w:lang w:val="uk-UA"/>
        </w:rPr>
      </w:pPr>
      <w:r w:rsidRPr="001C280D">
        <w:rPr>
          <w:i/>
          <w:sz w:val="24"/>
          <w:szCs w:val="24"/>
          <w:u w:val="single"/>
          <w:lang w:val="uk-UA"/>
        </w:rPr>
        <w:t>Білик Максим Сергійович</w:t>
      </w:r>
      <w:r w:rsidR="00E858C9" w:rsidRPr="001C280D">
        <w:rPr>
          <w:i/>
          <w:sz w:val="24"/>
          <w:szCs w:val="24"/>
          <w:u w:val="single"/>
          <w:lang w:val="uk-UA"/>
        </w:rPr>
        <w:t xml:space="preserve">, </w:t>
      </w:r>
      <w:r w:rsidRPr="001C280D">
        <w:rPr>
          <w:i/>
          <w:sz w:val="24"/>
          <w:szCs w:val="24"/>
          <w:u w:val="single"/>
          <w:lang w:val="uk-UA"/>
        </w:rPr>
        <w:t>(043)255-16-55</w:t>
      </w:r>
      <w:r w:rsidR="00E858C9" w:rsidRPr="001C280D">
        <w:rPr>
          <w:i/>
          <w:sz w:val="24"/>
          <w:szCs w:val="24"/>
          <w:u w:val="single"/>
          <w:lang w:val="uk-UA"/>
        </w:rPr>
        <w:t xml:space="preserve">, </w:t>
      </w:r>
      <w:r w:rsidRPr="001C280D">
        <w:rPr>
          <w:i/>
          <w:sz w:val="24"/>
          <w:szCs w:val="24"/>
          <w:u w:val="single"/>
          <w:lang w:val="en-US"/>
        </w:rPr>
        <w:t>office</w:t>
      </w:r>
      <w:r w:rsidRPr="001C280D">
        <w:rPr>
          <w:i/>
          <w:sz w:val="24"/>
          <w:szCs w:val="24"/>
          <w:u w:val="single"/>
        </w:rPr>
        <w:t>@</w:t>
      </w:r>
      <w:proofErr w:type="spellStart"/>
      <w:r w:rsidRPr="001C280D">
        <w:rPr>
          <w:i/>
          <w:sz w:val="24"/>
          <w:szCs w:val="24"/>
          <w:u w:val="single"/>
          <w:lang w:val="en-US"/>
        </w:rPr>
        <w:t>vmte</w:t>
      </w:r>
      <w:proofErr w:type="spellEnd"/>
      <w:r w:rsidRPr="001C280D">
        <w:rPr>
          <w:i/>
          <w:sz w:val="24"/>
          <w:szCs w:val="24"/>
          <w:u w:val="single"/>
        </w:rPr>
        <w:t>.</w:t>
      </w:r>
      <w:proofErr w:type="spellStart"/>
      <w:r w:rsidRPr="001C280D">
        <w:rPr>
          <w:i/>
          <w:sz w:val="24"/>
          <w:szCs w:val="24"/>
          <w:u w:val="single"/>
          <w:lang w:val="en-US"/>
        </w:rPr>
        <w:t>vn</w:t>
      </w:r>
      <w:proofErr w:type="spellEnd"/>
      <w:r w:rsidRPr="001C280D">
        <w:rPr>
          <w:i/>
          <w:sz w:val="24"/>
          <w:szCs w:val="24"/>
          <w:u w:val="single"/>
        </w:rPr>
        <w:t>.</w:t>
      </w:r>
      <w:proofErr w:type="spellStart"/>
      <w:r w:rsidRPr="001C280D">
        <w:rPr>
          <w:i/>
          <w:sz w:val="24"/>
          <w:szCs w:val="24"/>
          <w:u w:val="single"/>
          <w:lang w:val="en-US"/>
        </w:rPr>
        <w:t>ua</w:t>
      </w:r>
      <w:proofErr w:type="spellEnd"/>
    </w:p>
    <w:p w:rsidR="0078309C" w:rsidRPr="008C4BB4" w:rsidRDefault="0078309C" w:rsidP="0078309C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8C4BB4">
        <w:rPr>
          <w:b/>
          <w:bCs/>
          <w:i/>
          <w:iCs/>
          <w:noProof/>
        </w:rPr>
        <w:t xml:space="preserve">Місцезнаходження об’єкта/промислового майданчика: </w:t>
      </w:r>
    </w:p>
    <w:p w:rsidR="0078309C" w:rsidRPr="00F047E4" w:rsidRDefault="0078309C" w:rsidP="0078309C">
      <w:pPr>
        <w:pStyle w:val="2"/>
        <w:ind w:firstLine="284"/>
        <w:jc w:val="left"/>
        <w:rPr>
          <w:i/>
          <w:iCs/>
          <w:noProof/>
          <w:color w:val="0070C0"/>
          <w:u w:val="single"/>
        </w:rPr>
      </w:pPr>
      <w:proofErr w:type="spellStart"/>
      <w:r w:rsidRPr="008C4BB4">
        <w:rPr>
          <w:i/>
          <w:sz w:val="24"/>
          <w:szCs w:val="24"/>
          <w:u w:val="single"/>
          <w:lang w:val="uk-UA"/>
        </w:rPr>
        <w:t>Проммайданчик</w:t>
      </w:r>
      <w:proofErr w:type="spellEnd"/>
      <w:r w:rsidRPr="008C4BB4">
        <w:rPr>
          <w:i/>
          <w:sz w:val="24"/>
          <w:szCs w:val="24"/>
          <w:u w:val="single"/>
          <w:lang w:val="uk-UA"/>
        </w:rPr>
        <w:t xml:space="preserve"> </w:t>
      </w:r>
      <w:r w:rsidR="002249AC">
        <w:rPr>
          <w:i/>
          <w:sz w:val="24"/>
          <w:szCs w:val="24"/>
          <w:u w:val="single"/>
          <w:lang w:val="uk-UA"/>
        </w:rPr>
        <w:t>для к</w:t>
      </w:r>
      <w:r w:rsidRPr="008C4BB4">
        <w:rPr>
          <w:i/>
          <w:sz w:val="24"/>
          <w:szCs w:val="24"/>
          <w:u w:val="single"/>
          <w:lang w:val="uk-UA"/>
        </w:rPr>
        <w:t>отел</w:t>
      </w:r>
      <w:r w:rsidR="002249AC">
        <w:rPr>
          <w:i/>
          <w:sz w:val="24"/>
          <w:szCs w:val="24"/>
          <w:u w:val="single"/>
          <w:lang w:val="uk-UA"/>
        </w:rPr>
        <w:t>ень газової та твердопаливної</w:t>
      </w:r>
      <w:r w:rsidRPr="008C4BB4">
        <w:rPr>
          <w:i/>
          <w:sz w:val="24"/>
          <w:szCs w:val="24"/>
          <w:u w:val="single"/>
          <w:lang w:val="uk-UA"/>
        </w:rPr>
        <w:t xml:space="preserve"> </w:t>
      </w:r>
    </w:p>
    <w:p w:rsidR="0078309C" w:rsidRPr="008C4BB4" w:rsidRDefault="00C94D02" w:rsidP="0078309C">
      <w:pPr>
        <w:pStyle w:val="2"/>
        <w:ind w:firstLine="284"/>
        <w:jc w:val="left"/>
        <w:rPr>
          <w:i/>
          <w:sz w:val="24"/>
          <w:szCs w:val="24"/>
          <w:u w:val="single"/>
          <w:lang w:val="uk-UA"/>
        </w:rPr>
      </w:pPr>
      <w:r w:rsidRPr="008C4BB4">
        <w:rPr>
          <w:i/>
          <w:sz w:val="24"/>
          <w:szCs w:val="24"/>
          <w:u w:val="single"/>
          <w:lang w:val="uk-UA"/>
        </w:rPr>
        <w:t xml:space="preserve">21019, Вінницька обл., Вінницький р-н, місто Вінниця, вул. </w:t>
      </w:r>
      <w:proofErr w:type="spellStart"/>
      <w:r w:rsidRPr="008C4BB4">
        <w:rPr>
          <w:i/>
          <w:sz w:val="24"/>
          <w:szCs w:val="24"/>
          <w:u w:val="single"/>
          <w:lang w:val="uk-UA"/>
        </w:rPr>
        <w:t>Синьоводська</w:t>
      </w:r>
      <w:proofErr w:type="spellEnd"/>
      <w:r w:rsidRPr="008C4BB4">
        <w:rPr>
          <w:i/>
          <w:sz w:val="24"/>
          <w:szCs w:val="24"/>
          <w:u w:val="single"/>
          <w:lang w:val="uk-UA"/>
        </w:rPr>
        <w:t>, 132</w:t>
      </w:r>
    </w:p>
    <w:p w:rsidR="0078309C" w:rsidRPr="008C4BB4" w:rsidRDefault="0078309C" w:rsidP="0078309C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8C4BB4">
        <w:rPr>
          <w:b/>
          <w:bCs/>
          <w:i/>
          <w:iCs/>
          <w:noProof/>
        </w:rPr>
        <w:t xml:space="preserve">Мета отримання дозволу на викиди: </w:t>
      </w:r>
    </w:p>
    <w:p w:rsidR="0078309C" w:rsidRPr="008C4BB4" w:rsidRDefault="0078309C" w:rsidP="0078309C">
      <w:pPr>
        <w:ind w:left="284"/>
        <w:jc w:val="both"/>
        <w:rPr>
          <w:i/>
          <w:iCs/>
          <w:noProof/>
          <w:u w:val="single"/>
        </w:rPr>
      </w:pPr>
      <w:r w:rsidRPr="008C4BB4">
        <w:rPr>
          <w:i/>
          <w:iCs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</w:t>
      </w:r>
    </w:p>
    <w:p w:rsidR="0078309C" w:rsidRPr="008C4BB4" w:rsidRDefault="0078309C" w:rsidP="0078309C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8C4BB4">
        <w:rPr>
          <w:b/>
          <w:bCs/>
          <w:i/>
          <w:iCs/>
          <w:noProof/>
        </w:rPr>
        <w:t xml:space="preserve"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довкілля: </w:t>
      </w:r>
    </w:p>
    <w:p w:rsidR="0078309C" w:rsidRPr="00C1336C" w:rsidRDefault="0078309C" w:rsidP="0078309C">
      <w:pPr>
        <w:ind w:left="360"/>
        <w:jc w:val="both"/>
        <w:rPr>
          <w:i/>
          <w:iCs/>
          <w:noProof/>
          <w:u w:val="single"/>
        </w:rPr>
      </w:pPr>
      <w:bookmarkStart w:id="3" w:name="_Hlk152588046"/>
      <w:bookmarkStart w:id="4" w:name="_Hlk152597140"/>
      <w:bookmarkStart w:id="5" w:name="_Hlk152679107"/>
      <w:r w:rsidRPr="008C4BB4">
        <w:rPr>
          <w:i/>
          <w:iCs/>
          <w:noProof/>
          <w:u w:val="single"/>
        </w:rPr>
        <w:t>Виробнича діяльність яку здійснюють</w:t>
      </w:r>
      <w:bookmarkEnd w:id="3"/>
      <w:bookmarkEnd w:id="4"/>
      <w:bookmarkEnd w:id="5"/>
      <w:r w:rsidR="00E53CC4" w:rsidRPr="008C4BB4">
        <w:rPr>
          <w:i/>
          <w:iCs/>
          <w:noProof/>
          <w:u w:val="single"/>
        </w:rPr>
        <w:t xml:space="preserve"> </w:t>
      </w:r>
      <w:r w:rsidR="005B54C7" w:rsidRPr="008C4BB4">
        <w:rPr>
          <w:i/>
          <w:iCs/>
          <w:noProof/>
          <w:u w:val="single"/>
        </w:rPr>
        <w:t xml:space="preserve">КП ВМР </w:t>
      </w:r>
      <w:r w:rsidR="00E53CC4" w:rsidRPr="008C4BB4">
        <w:rPr>
          <w:i/>
          <w:iCs/>
          <w:noProof/>
          <w:u w:val="single"/>
        </w:rPr>
        <w:t>«</w:t>
      </w:r>
      <w:r w:rsidR="008C4BB4" w:rsidRPr="008C4BB4">
        <w:rPr>
          <w:i/>
          <w:iCs/>
          <w:noProof/>
          <w:u w:val="single"/>
        </w:rPr>
        <w:t>ВМТЕ</w:t>
      </w:r>
      <w:r w:rsidR="00E53CC4" w:rsidRPr="008C4BB4">
        <w:rPr>
          <w:i/>
          <w:iCs/>
          <w:noProof/>
          <w:u w:val="single"/>
        </w:rPr>
        <w:t>»</w:t>
      </w:r>
      <w:r w:rsidR="008C4BB4" w:rsidRPr="008C4BB4">
        <w:rPr>
          <w:i/>
          <w:iCs/>
          <w:noProof/>
          <w:u w:val="single"/>
        </w:rPr>
        <w:t xml:space="preserve"> </w:t>
      </w:r>
      <w:r w:rsidRPr="008C4BB4">
        <w:rPr>
          <w:i/>
          <w:iCs/>
          <w:noProof/>
          <w:u w:val="single"/>
        </w:rPr>
        <w:t xml:space="preserve">- </w:t>
      </w:r>
      <w:r w:rsidRPr="008C4BB4">
        <w:rPr>
          <w:i/>
          <w:iCs/>
          <w:u w:val="single"/>
        </w:rPr>
        <w:t>не підлягає проходженню процедури ОВД</w:t>
      </w:r>
      <w:r w:rsidRPr="008C4BB4">
        <w:rPr>
          <w:i/>
          <w:iCs/>
          <w:noProof/>
          <w:u w:val="single"/>
        </w:rPr>
        <w:t>.</w:t>
      </w:r>
    </w:p>
    <w:p w:rsidR="0078309C" w:rsidRPr="00C1336C" w:rsidRDefault="0078309C" w:rsidP="0078309C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C1336C">
        <w:rPr>
          <w:b/>
          <w:bCs/>
          <w:i/>
          <w:iCs/>
          <w:noProof/>
        </w:rPr>
        <w:t xml:space="preserve">Загальний опис об’єкта (опис виробництв та технологічного устаткування): </w:t>
      </w:r>
    </w:p>
    <w:p w:rsidR="0078309C" w:rsidRPr="008A3449" w:rsidRDefault="0078309C" w:rsidP="00927EB1">
      <w:pPr>
        <w:ind w:left="284"/>
        <w:jc w:val="both"/>
        <w:rPr>
          <w:i/>
          <w:iCs/>
          <w:noProof/>
          <w:u w:val="single"/>
        </w:rPr>
      </w:pPr>
      <w:r w:rsidRPr="00C1336C">
        <w:rPr>
          <w:i/>
          <w:iCs/>
          <w:noProof/>
          <w:u w:val="single"/>
        </w:rPr>
        <w:t xml:space="preserve">На території проммайданчика котельні розташовано </w:t>
      </w:r>
      <w:r w:rsidR="00927EB1">
        <w:rPr>
          <w:i/>
          <w:iCs/>
          <w:noProof/>
          <w:u w:val="single"/>
        </w:rPr>
        <w:t>три газових водогрійних котл</w:t>
      </w:r>
      <w:r w:rsidR="008C4BB4">
        <w:rPr>
          <w:i/>
          <w:iCs/>
          <w:noProof/>
          <w:u w:val="single"/>
        </w:rPr>
        <w:t>и</w:t>
      </w:r>
      <w:r w:rsidR="00E53CC4">
        <w:rPr>
          <w:i/>
          <w:iCs/>
          <w:noProof/>
          <w:u w:val="single"/>
        </w:rPr>
        <w:t xml:space="preserve"> </w:t>
      </w:r>
      <w:r w:rsidR="00927EB1">
        <w:rPr>
          <w:i/>
          <w:iCs/>
          <w:noProof/>
          <w:u w:val="single"/>
        </w:rPr>
        <w:t>(</w:t>
      </w:r>
      <w:r w:rsidR="00927EB1" w:rsidRPr="00927EB1">
        <w:rPr>
          <w:i/>
          <w:iCs/>
          <w:noProof/>
          <w:u w:val="single"/>
        </w:rPr>
        <w:t xml:space="preserve">ВК </w:t>
      </w:r>
      <w:r w:rsidR="00927EB1" w:rsidRPr="008A3449">
        <w:rPr>
          <w:i/>
          <w:iCs/>
          <w:noProof/>
          <w:u w:val="single"/>
        </w:rPr>
        <w:t>-22 1000 кВт та два КВ-2/95 2300 кВт)</w:t>
      </w:r>
      <w:r w:rsidRPr="008A3449">
        <w:rPr>
          <w:i/>
          <w:iCs/>
          <w:noProof/>
          <w:u w:val="single"/>
        </w:rPr>
        <w:t>,</w:t>
      </w:r>
      <w:r w:rsidR="00927EB1" w:rsidRPr="008A3449">
        <w:rPr>
          <w:i/>
          <w:iCs/>
          <w:noProof/>
          <w:u w:val="single"/>
        </w:rPr>
        <w:t xml:space="preserve"> два газов</w:t>
      </w:r>
      <w:r w:rsidR="008C4BB4" w:rsidRPr="008A3449">
        <w:rPr>
          <w:i/>
          <w:iCs/>
          <w:noProof/>
          <w:u w:val="single"/>
        </w:rPr>
        <w:t>і</w:t>
      </w:r>
      <w:r w:rsidR="00927EB1" w:rsidRPr="008A3449">
        <w:rPr>
          <w:i/>
          <w:iCs/>
          <w:noProof/>
          <w:u w:val="single"/>
        </w:rPr>
        <w:t xml:space="preserve"> паров</w:t>
      </w:r>
      <w:r w:rsidR="008C4BB4" w:rsidRPr="008A3449">
        <w:rPr>
          <w:i/>
          <w:iCs/>
          <w:noProof/>
          <w:u w:val="single"/>
        </w:rPr>
        <w:t>і</w:t>
      </w:r>
      <w:r w:rsidR="00927EB1" w:rsidRPr="008A3449">
        <w:rPr>
          <w:i/>
          <w:iCs/>
          <w:noProof/>
          <w:u w:val="single"/>
        </w:rPr>
        <w:t xml:space="preserve"> котл</w:t>
      </w:r>
      <w:r w:rsidR="00E53CC4" w:rsidRPr="008A3449">
        <w:rPr>
          <w:i/>
          <w:iCs/>
          <w:noProof/>
          <w:u w:val="single"/>
        </w:rPr>
        <w:t>а</w:t>
      </w:r>
      <w:r w:rsidR="00927EB1" w:rsidRPr="008A3449">
        <w:rPr>
          <w:i/>
          <w:iCs/>
          <w:noProof/>
          <w:u w:val="single"/>
        </w:rPr>
        <w:t xml:space="preserve"> ((Е-0,4-0,9ГН (Э)(МЗК- 8АГ (Э)) 330 кВт), блочно модульна котельня</w:t>
      </w:r>
      <w:r w:rsidR="00E53CC4" w:rsidRPr="008A3449">
        <w:rPr>
          <w:i/>
          <w:iCs/>
          <w:noProof/>
          <w:u w:val="single"/>
        </w:rPr>
        <w:t xml:space="preserve"> </w:t>
      </w:r>
      <w:r w:rsidR="00927EB1" w:rsidRPr="008A3449">
        <w:rPr>
          <w:i/>
          <w:iCs/>
          <w:noProof/>
          <w:u w:val="single"/>
        </w:rPr>
        <w:t>БМК - 1600, в якій встановлено твердопаливний котел Ardenz T</w:t>
      </w:r>
      <w:r w:rsidR="008C4BB4" w:rsidRPr="008A3449">
        <w:rPr>
          <w:i/>
          <w:iCs/>
          <w:noProof/>
          <w:u w:val="single"/>
        </w:rPr>
        <w:t xml:space="preserve"> </w:t>
      </w:r>
      <w:r w:rsidR="00927EB1" w:rsidRPr="008A3449">
        <w:rPr>
          <w:i/>
          <w:iCs/>
          <w:noProof/>
          <w:u w:val="single"/>
        </w:rPr>
        <w:t>- 1600 кВт</w:t>
      </w:r>
      <w:r w:rsidR="008C4BB4" w:rsidRPr="008A3449">
        <w:rPr>
          <w:i/>
          <w:iCs/>
          <w:noProof/>
          <w:u w:val="single"/>
        </w:rPr>
        <w:t xml:space="preserve">, який працює на </w:t>
      </w:r>
      <w:r w:rsidR="007C2D57">
        <w:rPr>
          <w:i/>
          <w:iCs/>
          <w:noProof/>
          <w:u w:val="single"/>
        </w:rPr>
        <w:t>дровах</w:t>
      </w:r>
      <w:r w:rsidR="00927EB1" w:rsidRPr="008A3449">
        <w:rPr>
          <w:i/>
          <w:iCs/>
          <w:noProof/>
          <w:u w:val="single"/>
        </w:rPr>
        <w:t>, скидна свіча продувки газопроводу котлів ст. №1 ст. №4, ст. №5 (низький тиск),</w:t>
      </w:r>
      <w:r w:rsidR="00E53CC4" w:rsidRPr="008A3449">
        <w:rPr>
          <w:i/>
          <w:iCs/>
          <w:noProof/>
          <w:u w:val="single"/>
        </w:rPr>
        <w:t xml:space="preserve"> </w:t>
      </w:r>
      <w:r w:rsidR="00927EB1" w:rsidRPr="008A3449">
        <w:rPr>
          <w:i/>
          <w:iCs/>
          <w:noProof/>
          <w:u w:val="single"/>
        </w:rPr>
        <w:t>скидн</w:t>
      </w:r>
      <w:r w:rsidR="008C4BB4" w:rsidRPr="008A3449">
        <w:rPr>
          <w:i/>
          <w:iCs/>
          <w:noProof/>
          <w:u w:val="single"/>
        </w:rPr>
        <w:t>а</w:t>
      </w:r>
      <w:r w:rsidR="00927EB1" w:rsidRPr="008A3449">
        <w:rPr>
          <w:i/>
          <w:iCs/>
          <w:noProof/>
          <w:u w:val="single"/>
        </w:rPr>
        <w:t xml:space="preserve"> свіч</w:t>
      </w:r>
      <w:r w:rsidR="00E53CC4" w:rsidRPr="008A3449">
        <w:rPr>
          <w:i/>
          <w:iCs/>
          <w:noProof/>
          <w:u w:val="single"/>
        </w:rPr>
        <w:t>к</w:t>
      </w:r>
      <w:r w:rsidR="008C4BB4" w:rsidRPr="008A3449">
        <w:rPr>
          <w:i/>
          <w:iCs/>
          <w:noProof/>
          <w:u w:val="single"/>
        </w:rPr>
        <w:t>а</w:t>
      </w:r>
      <w:r w:rsidR="00927EB1" w:rsidRPr="008A3449">
        <w:rPr>
          <w:i/>
          <w:iCs/>
          <w:noProof/>
          <w:u w:val="single"/>
        </w:rPr>
        <w:t xml:space="preserve"> газових регуляторних установок (вибуховий клапан низького тиск</w:t>
      </w:r>
      <w:r w:rsidR="00E53CC4" w:rsidRPr="008A3449">
        <w:rPr>
          <w:i/>
          <w:iCs/>
          <w:noProof/>
          <w:u w:val="single"/>
        </w:rPr>
        <w:t xml:space="preserve">, </w:t>
      </w:r>
      <w:r w:rsidR="00927EB1" w:rsidRPr="008A3449">
        <w:rPr>
          <w:i/>
          <w:iCs/>
          <w:noProof/>
          <w:u w:val="single"/>
        </w:rPr>
        <w:t>вибуховий клапан середнього тиску),</w:t>
      </w:r>
      <w:r w:rsidRPr="008A3449">
        <w:rPr>
          <w:i/>
          <w:iCs/>
          <w:noProof/>
          <w:u w:val="single"/>
        </w:rPr>
        <w:t xml:space="preserve"> які забезпечують опаленням </w:t>
      </w:r>
      <w:r w:rsidR="00927EB1" w:rsidRPr="008A3449">
        <w:rPr>
          <w:i/>
          <w:iCs/>
          <w:noProof/>
          <w:u w:val="single"/>
        </w:rPr>
        <w:t xml:space="preserve">частину міста </w:t>
      </w:r>
      <w:r w:rsidRPr="008A3449">
        <w:rPr>
          <w:i/>
          <w:iCs/>
          <w:noProof/>
          <w:u w:val="single"/>
        </w:rPr>
        <w:t>в зимовий період</w:t>
      </w:r>
      <w:r w:rsidR="00927EB1" w:rsidRPr="008A3449">
        <w:rPr>
          <w:i/>
          <w:iCs/>
          <w:noProof/>
          <w:u w:val="single"/>
        </w:rPr>
        <w:t>, а також дизель генератор</w:t>
      </w:r>
      <w:r w:rsidR="00E53CC4" w:rsidRPr="008A3449">
        <w:rPr>
          <w:i/>
          <w:iCs/>
          <w:noProof/>
          <w:u w:val="single"/>
        </w:rPr>
        <w:t xml:space="preserve"> </w:t>
      </w:r>
      <w:r w:rsidR="00591BE3">
        <w:rPr>
          <w:i/>
          <w:iCs/>
          <w:noProof/>
          <w:u w:val="single"/>
        </w:rPr>
        <w:t>FD</w:t>
      </w:r>
      <w:r w:rsidR="0008676E">
        <w:rPr>
          <w:i/>
          <w:iCs/>
          <w:noProof/>
          <w:u w:val="single"/>
        </w:rPr>
        <w:t>60</w:t>
      </w:r>
      <w:r w:rsidR="00927EB1" w:rsidRPr="008A3449">
        <w:rPr>
          <w:i/>
          <w:iCs/>
          <w:noProof/>
          <w:u w:val="single"/>
        </w:rPr>
        <w:t xml:space="preserve"> I-ST для забезпечення електроенергією</w:t>
      </w:r>
      <w:r w:rsidR="00E53CC4" w:rsidRPr="008A3449">
        <w:rPr>
          <w:i/>
          <w:iCs/>
          <w:noProof/>
          <w:u w:val="single"/>
        </w:rPr>
        <w:t xml:space="preserve"> </w:t>
      </w:r>
      <w:r w:rsidR="008A3449">
        <w:rPr>
          <w:i/>
          <w:iCs/>
          <w:noProof/>
          <w:u w:val="single"/>
        </w:rPr>
        <w:t>проммайданчика</w:t>
      </w:r>
      <w:r w:rsidR="00E53CC4" w:rsidRPr="008A3449">
        <w:rPr>
          <w:i/>
          <w:iCs/>
          <w:noProof/>
          <w:u w:val="single"/>
        </w:rPr>
        <w:t xml:space="preserve"> при</w:t>
      </w:r>
      <w:r w:rsidR="00927EB1" w:rsidRPr="008A3449">
        <w:rPr>
          <w:i/>
          <w:iCs/>
          <w:noProof/>
          <w:u w:val="single"/>
        </w:rPr>
        <w:t xml:space="preserve"> в</w:t>
      </w:r>
      <w:r w:rsidR="00E53CC4" w:rsidRPr="008A3449">
        <w:rPr>
          <w:i/>
          <w:iCs/>
          <w:noProof/>
          <w:u w:val="single"/>
        </w:rPr>
        <w:t>ідключенні</w:t>
      </w:r>
      <w:r w:rsidR="00927EB1" w:rsidRPr="008A3449">
        <w:rPr>
          <w:i/>
          <w:iCs/>
          <w:noProof/>
          <w:u w:val="single"/>
        </w:rPr>
        <w:t xml:space="preserve"> ві</w:t>
      </w:r>
      <w:r w:rsidR="00F531AA" w:rsidRPr="008A3449">
        <w:rPr>
          <w:i/>
          <w:iCs/>
          <w:noProof/>
          <w:u w:val="single"/>
        </w:rPr>
        <w:t>д</w:t>
      </w:r>
      <w:r w:rsidR="00927EB1" w:rsidRPr="008A3449">
        <w:rPr>
          <w:i/>
          <w:iCs/>
          <w:noProof/>
          <w:u w:val="single"/>
        </w:rPr>
        <w:t xml:space="preserve"> загальної електромережі</w:t>
      </w:r>
      <w:r w:rsidRPr="008A3449">
        <w:rPr>
          <w:i/>
          <w:iCs/>
          <w:noProof/>
          <w:u w:val="single"/>
        </w:rPr>
        <w:t>.</w:t>
      </w:r>
    </w:p>
    <w:p w:rsidR="0078309C" w:rsidRPr="008A3449" w:rsidRDefault="0078309C" w:rsidP="0078309C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8A3449">
        <w:rPr>
          <w:b/>
          <w:bCs/>
          <w:i/>
          <w:iCs/>
          <w:noProof/>
        </w:rPr>
        <w:t xml:space="preserve">Відомості щодо видів та обсягів викидів: </w:t>
      </w:r>
    </w:p>
    <w:p w:rsidR="0078309C" w:rsidRPr="00492CD6" w:rsidRDefault="0078309C" w:rsidP="0078309C">
      <w:pPr>
        <w:ind w:left="284"/>
        <w:jc w:val="both"/>
        <w:rPr>
          <w:i/>
          <w:iCs/>
          <w:noProof/>
          <w:u w:val="single"/>
        </w:rPr>
      </w:pPr>
      <w:r w:rsidRPr="008A3449">
        <w:rPr>
          <w:i/>
          <w:iCs/>
          <w:noProof/>
          <w:u w:val="single"/>
        </w:rPr>
        <w:t xml:space="preserve">На території проммайданчика виявлено </w:t>
      </w:r>
      <w:r w:rsidR="00786B70" w:rsidRPr="008A3449">
        <w:rPr>
          <w:i/>
          <w:iCs/>
          <w:noProof/>
          <w:u w:val="single"/>
        </w:rPr>
        <w:t>9</w:t>
      </w:r>
      <w:r w:rsidRPr="008A3449">
        <w:rPr>
          <w:i/>
          <w:iCs/>
          <w:noProof/>
          <w:u w:val="single"/>
        </w:rPr>
        <w:t> стаціонарн</w:t>
      </w:r>
      <w:r w:rsidR="00786B70" w:rsidRPr="008A3449">
        <w:rPr>
          <w:i/>
          <w:iCs/>
          <w:noProof/>
          <w:u w:val="single"/>
        </w:rPr>
        <w:t>их</w:t>
      </w:r>
      <w:r w:rsidRPr="008A3449">
        <w:rPr>
          <w:i/>
          <w:iCs/>
          <w:noProof/>
          <w:u w:val="single"/>
        </w:rPr>
        <w:t xml:space="preserve"> джерел викидів </w:t>
      </w:r>
      <w:r w:rsidR="005B7267" w:rsidRPr="008A3449">
        <w:rPr>
          <w:i/>
          <w:iCs/>
          <w:noProof/>
          <w:u w:val="single"/>
        </w:rPr>
        <w:t>ЗР</w:t>
      </w:r>
      <w:r w:rsidRPr="008A3449">
        <w:rPr>
          <w:i/>
          <w:iCs/>
          <w:noProof/>
          <w:u w:val="single"/>
        </w:rPr>
        <w:t xml:space="preserve"> в атмосферне повітря. Від діяльності підприємства в атмосферне повітря викидаються наступні </w:t>
      </w:r>
      <w:r w:rsidR="005B7267" w:rsidRPr="008A3449">
        <w:rPr>
          <w:i/>
          <w:iCs/>
          <w:noProof/>
          <w:u w:val="single"/>
        </w:rPr>
        <w:t>ЗР</w:t>
      </w:r>
      <w:r w:rsidRPr="008A3449">
        <w:rPr>
          <w:i/>
          <w:iCs/>
          <w:noProof/>
          <w:u w:val="single"/>
        </w:rPr>
        <w:t xml:space="preserve"> :</w:t>
      </w:r>
      <w:r w:rsidRPr="00492CD6">
        <w:rPr>
          <w:i/>
          <w:iCs/>
          <w:noProof/>
          <w:u w:val="single"/>
        </w:rPr>
        <w:t xml:space="preserve"> азоту діоксид (NO</w:t>
      </w:r>
      <w:r w:rsidRPr="00492CD6">
        <w:rPr>
          <w:i/>
          <w:iCs/>
          <w:noProof/>
          <w:u w:val="single"/>
          <w:vertAlign w:val="subscript"/>
        </w:rPr>
        <w:t>2</w:t>
      </w:r>
      <w:r w:rsidRPr="00492CD6">
        <w:rPr>
          <w:i/>
          <w:iCs/>
          <w:noProof/>
          <w:u w:val="single"/>
        </w:rPr>
        <w:t xml:space="preserve">) – </w:t>
      </w:r>
      <w:r w:rsidR="00F531AA" w:rsidRPr="00F531AA">
        <w:rPr>
          <w:i/>
          <w:iCs/>
          <w:noProof/>
          <w:u w:val="single"/>
        </w:rPr>
        <w:t>9,89096</w:t>
      </w:r>
      <w:r w:rsidRPr="00492CD6">
        <w:rPr>
          <w:i/>
          <w:iCs/>
          <w:noProof/>
          <w:u w:val="single"/>
        </w:rPr>
        <w:t xml:space="preserve"> т/рік, вуглецю оксид (CO) – </w:t>
      </w:r>
      <w:r w:rsidR="00F531AA" w:rsidRPr="00F531AA">
        <w:rPr>
          <w:i/>
          <w:iCs/>
          <w:noProof/>
          <w:u w:val="single"/>
        </w:rPr>
        <w:t>11,511871</w:t>
      </w:r>
      <w:r w:rsidRPr="00492CD6">
        <w:rPr>
          <w:i/>
          <w:iCs/>
          <w:noProof/>
          <w:u w:val="single"/>
        </w:rPr>
        <w:t xml:space="preserve"> т/рік, вуглецю діоксид </w:t>
      </w:r>
      <w:r w:rsidR="00F531AA" w:rsidRPr="00F531AA">
        <w:rPr>
          <w:i/>
          <w:iCs/>
          <w:noProof/>
          <w:u w:val="single"/>
        </w:rPr>
        <w:t>2765,1628</w:t>
      </w:r>
      <w:r w:rsidRPr="00492CD6">
        <w:rPr>
          <w:i/>
          <w:iCs/>
          <w:noProof/>
          <w:u w:val="single"/>
        </w:rPr>
        <w:t xml:space="preserve"> т/рік, метан </w:t>
      </w:r>
      <w:r w:rsidR="00F531AA" w:rsidRPr="00F531AA">
        <w:rPr>
          <w:i/>
          <w:iCs/>
          <w:noProof/>
          <w:u w:val="single"/>
        </w:rPr>
        <w:t>0,245636</w:t>
      </w:r>
      <w:r w:rsidRPr="00492CD6">
        <w:rPr>
          <w:i/>
          <w:iCs/>
          <w:noProof/>
          <w:u w:val="single"/>
        </w:rPr>
        <w:t xml:space="preserve"> т/рік, азоту оксид (N</w:t>
      </w:r>
      <w:r w:rsidRPr="00492CD6">
        <w:rPr>
          <w:i/>
          <w:iCs/>
          <w:noProof/>
          <w:u w:val="single"/>
          <w:vertAlign w:val="subscript"/>
        </w:rPr>
        <w:t>2</w:t>
      </w:r>
      <w:r w:rsidRPr="00492CD6">
        <w:rPr>
          <w:i/>
          <w:iCs/>
          <w:noProof/>
          <w:u w:val="single"/>
        </w:rPr>
        <w:t xml:space="preserve">O) </w:t>
      </w:r>
      <w:r w:rsidR="00F531AA" w:rsidRPr="00492CD6">
        <w:rPr>
          <w:i/>
          <w:iCs/>
          <w:noProof/>
          <w:u w:val="single"/>
        </w:rPr>
        <w:t>–</w:t>
      </w:r>
      <w:r w:rsidR="00F531AA" w:rsidRPr="00F531AA">
        <w:rPr>
          <w:i/>
          <w:iCs/>
          <w:noProof/>
          <w:u w:val="single"/>
        </w:rPr>
        <w:t>0,177459</w:t>
      </w:r>
      <w:r w:rsidRPr="00492CD6">
        <w:rPr>
          <w:i/>
          <w:iCs/>
          <w:noProof/>
          <w:u w:val="single"/>
        </w:rPr>
        <w:t xml:space="preserve"> т/рік</w:t>
      </w:r>
      <w:r w:rsidR="00F531AA">
        <w:rPr>
          <w:i/>
          <w:iCs/>
          <w:noProof/>
          <w:u w:val="single"/>
        </w:rPr>
        <w:t>, речовини у вигляді суспендованих твердих частинок</w:t>
      </w:r>
      <w:r w:rsidR="00F531AA" w:rsidRPr="00492CD6">
        <w:rPr>
          <w:i/>
          <w:iCs/>
          <w:noProof/>
          <w:u w:val="single"/>
        </w:rPr>
        <w:t xml:space="preserve"> –</w:t>
      </w:r>
      <w:r w:rsidR="00F531AA" w:rsidRPr="00F531AA">
        <w:rPr>
          <w:i/>
          <w:iCs/>
          <w:noProof/>
          <w:u w:val="single"/>
        </w:rPr>
        <w:t>2,7411834</w:t>
      </w:r>
      <w:r w:rsidR="00F531AA" w:rsidRPr="00492CD6">
        <w:rPr>
          <w:i/>
          <w:iCs/>
          <w:noProof/>
          <w:u w:val="single"/>
        </w:rPr>
        <w:t xml:space="preserve"> т/рік</w:t>
      </w:r>
      <w:r w:rsidR="00F531AA">
        <w:rPr>
          <w:i/>
          <w:iCs/>
          <w:noProof/>
          <w:u w:val="single"/>
        </w:rPr>
        <w:t>, ангідрид сірчистий</w:t>
      </w:r>
      <w:r w:rsidR="00F531AA" w:rsidRPr="00492CD6">
        <w:rPr>
          <w:i/>
          <w:iCs/>
          <w:noProof/>
          <w:u w:val="single"/>
        </w:rPr>
        <w:t xml:space="preserve">– </w:t>
      </w:r>
      <w:r w:rsidR="00F531AA" w:rsidRPr="00F531AA">
        <w:rPr>
          <w:i/>
          <w:iCs/>
          <w:noProof/>
          <w:u w:val="single"/>
        </w:rPr>
        <w:t>0,00087</w:t>
      </w:r>
      <w:r w:rsidR="00F531AA" w:rsidRPr="00492CD6">
        <w:rPr>
          <w:i/>
          <w:iCs/>
          <w:noProof/>
          <w:u w:val="single"/>
        </w:rPr>
        <w:t xml:space="preserve"> т/рік</w:t>
      </w:r>
      <w:r w:rsidR="00F531AA">
        <w:rPr>
          <w:i/>
          <w:iCs/>
          <w:noProof/>
          <w:u w:val="single"/>
        </w:rPr>
        <w:t>,</w:t>
      </w:r>
      <w:r w:rsidR="005B7267">
        <w:rPr>
          <w:i/>
          <w:iCs/>
          <w:noProof/>
          <w:u w:val="single"/>
        </w:rPr>
        <w:t xml:space="preserve"> </w:t>
      </w:r>
      <w:r w:rsidR="00F531AA">
        <w:rPr>
          <w:i/>
          <w:iCs/>
          <w:noProof/>
          <w:u w:val="single"/>
        </w:rPr>
        <w:t>гас</w:t>
      </w:r>
      <w:r w:rsidR="00F531AA" w:rsidRPr="00492CD6">
        <w:rPr>
          <w:i/>
          <w:iCs/>
          <w:noProof/>
          <w:u w:val="single"/>
        </w:rPr>
        <w:t xml:space="preserve">– </w:t>
      </w:r>
      <w:r w:rsidR="00F531AA" w:rsidRPr="00F531AA">
        <w:rPr>
          <w:i/>
          <w:iCs/>
          <w:noProof/>
          <w:u w:val="single"/>
        </w:rPr>
        <w:t>0,00141</w:t>
      </w:r>
      <w:r w:rsidR="00F531AA" w:rsidRPr="00492CD6">
        <w:rPr>
          <w:i/>
          <w:iCs/>
          <w:noProof/>
          <w:u w:val="single"/>
        </w:rPr>
        <w:t xml:space="preserve"> т/рік</w:t>
      </w:r>
      <w:r w:rsidRPr="00492CD6">
        <w:rPr>
          <w:i/>
          <w:iCs/>
          <w:noProof/>
          <w:u w:val="single"/>
        </w:rPr>
        <w:t>.</w:t>
      </w:r>
    </w:p>
    <w:p w:rsidR="0078309C" w:rsidRPr="00492CD6" w:rsidRDefault="0078309C" w:rsidP="0078309C">
      <w:pPr>
        <w:numPr>
          <w:ilvl w:val="0"/>
          <w:numId w:val="1"/>
        </w:numPr>
        <w:jc w:val="both"/>
        <w:rPr>
          <w:i/>
          <w:iCs/>
          <w:noProof/>
          <w:u w:val="single"/>
        </w:rPr>
      </w:pPr>
      <w:r w:rsidRPr="00492CD6">
        <w:rPr>
          <w:b/>
          <w:bCs/>
          <w:i/>
          <w:iCs/>
          <w:noProof/>
        </w:rPr>
        <w:t>Заходи щодо впровадження найкращих існуючих технологій виробництва:</w:t>
      </w:r>
      <w:r w:rsidRPr="00492CD6">
        <w:rPr>
          <w:i/>
          <w:iCs/>
          <w:noProof/>
          <w:u w:val="single"/>
        </w:rPr>
        <w:t xml:space="preserve"> На </w:t>
      </w:r>
      <w:r w:rsidRPr="008A3449">
        <w:rPr>
          <w:i/>
          <w:iCs/>
          <w:noProof/>
          <w:u w:val="single"/>
        </w:rPr>
        <w:t>підприємстві</w:t>
      </w:r>
      <w:r w:rsidR="005B7267" w:rsidRPr="008A3449">
        <w:rPr>
          <w:i/>
          <w:iCs/>
          <w:noProof/>
          <w:u w:val="single"/>
        </w:rPr>
        <w:t xml:space="preserve"> відсутні</w:t>
      </w:r>
      <w:r w:rsidRPr="008A3449">
        <w:rPr>
          <w:i/>
          <w:iCs/>
          <w:noProof/>
          <w:u w:val="single"/>
        </w:rPr>
        <w:t xml:space="preserve"> виробництв</w:t>
      </w:r>
      <w:r w:rsidR="005B7267" w:rsidRPr="008A3449">
        <w:rPr>
          <w:i/>
          <w:iCs/>
          <w:noProof/>
          <w:u w:val="single"/>
        </w:rPr>
        <w:t>а</w:t>
      </w:r>
      <w:r w:rsidRPr="008A3449">
        <w:rPr>
          <w:i/>
          <w:iCs/>
          <w:noProof/>
          <w:u w:val="single"/>
        </w:rPr>
        <w:t xml:space="preserve"> та технологічн</w:t>
      </w:r>
      <w:r w:rsidR="005B7267" w:rsidRPr="008A3449">
        <w:rPr>
          <w:i/>
          <w:iCs/>
          <w:noProof/>
          <w:u w:val="single"/>
        </w:rPr>
        <w:t>е</w:t>
      </w:r>
      <w:r w:rsidRPr="008A3449">
        <w:rPr>
          <w:i/>
          <w:iCs/>
          <w:noProof/>
          <w:u w:val="single"/>
        </w:rPr>
        <w:t xml:space="preserve"> устаткування, які підлягають до</w:t>
      </w:r>
      <w:r w:rsidRPr="00492CD6">
        <w:rPr>
          <w:i/>
          <w:iCs/>
          <w:noProof/>
          <w:u w:val="single"/>
        </w:rPr>
        <w:t xml:space="preserve"> впровадження найкращих доступних технологій та методів керування.</w:t>
      </w:r>
    </w:p>
    <w:p w:rsidR="0078309C" w:rsidRPr="00492CD6" w:rsidRDefault="0078309C" w:rsidP="0078309C">
      <w:pPr>
        <w:numPr>
          <w:ilvl w:val="0"/>
          <w:numId w:val="1"/>
        </w:numPr>
        <w:jc w:val="both"/>
        <w:rPr>
          <w:i/>
          <w:iCs/>
          <w:noProof/>
          <w:u w:val="single"/>
        </w:rPr>
      </w:pPr>
      <w:r w:rsidRPr="00492CD6">
        <w:rPr>
          <w:noProof/>
          <w:u w:val="single"/>
        </w:rPr>
        <w:t>Перелік заходів щодо скорочення викидів</w:t>
      </w:r>
      <w:r w:rsidRPr="00492CD6">
        <w:rPr>
          <w:i/>
          <w:iCs/>
          <w:noProof/>
          <w:u w:val="single"/>
        </w:rPr>
        <w:t>: Заходи щодо скорочення викидів забруднюючих речовин для даного підприємства не передбачаються.</w:t>
      </w:r>
    </w:p>
    <w:p w:rsidR="0078309C" w:rsidRPr="00492CD6" w:rsidRDefault="0078309C" w:rsidP="007830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6" w:name="_Hlk158636981"/>
      <w:r w:rsidRPr="00492CD6">
        <w:rPr>
          <w:rFonts w:ascii="Times New Roman" w:hAnsi="Times New Roman"/>
          <w:b/>
          <w:bCs/>
          <w:i/>
          <w:iCs/>
          <w:sz w:val="24"/>
          <w:szCs w:val="24"/>
        </w:rPr>
        <w:t>Дотримання виконання природоохоронних заходів щодо скорочення викидів</w:t>
      </w:r>
      <w:r w:rsidRPr="00492CD6">
        <w:rPr>
          <w:rFonts w:ascii="Times New Roman" w:hAnsi="Times New Roman"/>
          <w:sz w:val="24"/>
          <w:szCs w:val="24"/>
        </w:rPr>
        <w:t>:</w:t>
      </w:r>
      <w:r w:rsidRPr="00492CD6">
        <w:rPr>
          <w:rFonts w:ascii="Times New Roman" w:hAnsi="Times New Roman"/>
          <w:i/>
          <w:iCs/>
          <w:sz w:val="24"/>
          <w:szCs w:val="24"/>
          <w:u w:val="single"/>
          <w:lang w:eastAsia="en-US"/>
        </w:rPr>
        <w:t>-</w:t>
      </w:r>
      <w:r w:rsidRPr="00492CD6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 xml:space="preserve">Заходи не </w:t>
      </w:r>
      <w:proofErr w:type="spellStart"/>
      <w:r w:rsidRPr="00492CD6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передбачені</w:t>
      </w:r>
      <w:proofErr w:type="spellEnd"/>
      <w:r w:rsidRPr="00492CD6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.</w:t>
      </w:r>
    </w:p>
    <w:bookmarkEnd w:id="6"/>
    <w:p w:rsidR="0078309C" w:rsidRPr="00492CD6" w:rsidRDefault="0078309C" w:rsidP="0078309C">
      <w:pPr>
        <w:numPr>
          <w:ilvl w:val="0"/>
          <w:numId w:val="1"/>
        </w:numPr>
        <w:jc w:val="both"/>
        <w:rPr>
          <w:i/>
          <w:iCs/>
          <w:noProof/>
          <w:u w:val="single"/>
        </w:rPr>
      </w:pPr>
      <w:r w:rsidRPr="00492CD6">
        <w:rPr>
          <w:b/>
          <w:bCs/>
          <w:i/>
          <w:iCs/>
          <w:noProof/>
        </w:rPr>
        <w:t>Відповідність пропозицій щодо дозволених обсягів викидів законодавству</w:t>
      </w:r>
      <w:r w:rsidRPr="00492CD6">
        <w:rPr>
          <w:i/>
          <w:iCs/>
          <w:noProof/>
          <w:u w:val="single"/>
        </w:rPr>
        <w:t xml:space="preserve">: </w:t>
      </w:r>
      <w:r w:rsidRPr="00492CD6">
        <w:rPr>
          <w:i/>
          <w:iCs/>
          <w:u w:val="single"/>
          <w:shd w:val="clear" w:color="auto" w:fill="FFFFFF"/>
        </w:rPr>
        <w:t>Викиди забруднюючих речовин відповідають вимогам законодавства.</w:t>
      </w:r>
    </w:p>
    <w:p w:rsidR="0078309C" w:rsidRPr="00492CD6" w:rsidRDefault="0078309C" w:rsidP="0078309C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2CD6">
        <w:rPr>
          <w:b/>
          <w:i/>
          <w:sz w:val="24"/>
          <w:szCs w:val="24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- </w:t>
      </w:r>
      <w:r w:rsidRPr="00492CD6">
        <w:rPr>
          <w:sz w:val="24"/>
          <w:szCs w:val="24"/>
          <w:lang w:val="uk-UA"/>
        </w:rPr>
        <w:t xml:space="preserve">Вінницька ОВА ( Вінницька обл., м. Вінниця, вул. </w:t>
      </w:r>
      <w:proofErr w:type="spellStart"/>
      <w:r w:rsidRPr="00492CD6">
        <w:rPr>
          <w:sz w:val="24"/>
          <w:szCs w:val="24"/>
        </w:rPr>
        <w:t>Соборна</w:t>
      </w:r>
      <w:proofErr w:type="spellEnd"/>
      <w:r w:rsidRPr="00492CD6">
        <w:rPr>
          <w:sz w:val="24"/>
          <w:szCs w:val="24"/>
        </w:rPr>
        <w:t xml:space="preserve">, 70, тел. (0432) 32-25-35, 32-35-35, </w:t>
      </w:r>
      <w:proofErr w:type="spellStart"/>
      <w:r w:rsidRPr="00492CD6">
        <w:rPr>
          <w:rFonts w:eastAsia="SimSun"/>
          <w:iCs/>
          <w:sz w:val="26"/>
          <w:szCs w:val="26"/>
          <w:lang w:eastAsia="ru-RU"/>
        </w:rPr>
        <w:t>email</w:t>
      </w:r>
      <w:proofErr w:type="spellEnd"/>
      <w:r w:rsidRPr="00492CD6">
        <w:rPr>
          <w:rFonts w:eastAsia="SimSun"/>
          <w:iCs/>
          <w:sz w:val="26"/>
          <w:szCs w:val="26"/>
          <w:lang w:eastAsia="ru-RU"/>
        </w:rPr>
        <w:t>: </w:t>
      </w:r>
      <w:hyperlink r:id="rId5" w:history="1">
        <w:r w:rsidRPr="00492CD6">
          <w:rPr>
            <w:rStyle w:val="a3"/>
            <w:rFonts w:eastAsia="SimSun"/>
            <w:iCs/>
            <w:sz w:val="24"/>
            <w:szCs w:val="24"/>
            <w:lang w:eastAsia="ru-RU"/>
          </w:rPr>
          <w:t>oda@vin.gov.ua</w:t>
        </w:r>
      </w:hyperlink>
      <w:r w:rsidRPr="00492CD6">
        <w:rPr>
          <w:sz w:val="24"/>
          <w:szCs w:val="24"/>
        </w:rPr>
        <w:t>.</w:t>
      </w:r>
    </w:p>
    <w:p w:rsidR="0078309C" w:rsidRPr="00492CD6" w:rsidRDefault="0078309C" w:rsidP="0078309C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2CD6">
        <w:rPr>
          <w:b/>
          <w:i/>
          <w:sz w:val="24"/>
          <w:szCs w:val="24"/>
        </w:rPr>
        <w:t xml:space="preserve">Строки </w:t>
      </w:r>
      <w:proofErr w:type="spellStart"/>
      <w:r w:rsidRPr="00492CD6">
        <w:rPr>
          <w:b/>
          <w:i/>
          <w:sz w:val="24"/>
          <w:szCs w:val="24"/>
        </w:rPr>
        <w:t>подання</w:t>
      </w:r>
      <w:proofErr w:type="spellEnd"/>
      <w:r w:rsidRPr="00492CD6">
        <w:rPr>
          <w:b/>
          <w:i/>
          <w:sz w:val="24"/>
          <w:szCs w:val="24"/>
        </w:rPr>
        <w:t xml:space="preserve"> </w:t>
      </w:r>
      <w:proofErr w:type="spellStart"/>
      <w:r w:rsidRPr="00492CD6">
        <w:rPr>
          <w:b/>
          <w:i/>
          <w:sz w:val="24"/>
          <w:szCs w:val="24"/>
        </w:rPr>
        <w:t>зауважень</w:t>
      </w:r>
      <w:proofErr w:type="spellEnd"/>
      <w:r w:rsidRPr="00492CD6">
        <w:rPr>
          <w:b/>
          <w:i/>
          <w:sz w:val="24"/>
          <w:szCs w:val="24"/>
        </w:rPr>
        <w:t xml:space="preserve"> та </w:t>
      </w:r>
      <w:proofErr w:type="spellStart"/>
      <w:r w:rsidRPr="00492CD6">
        <w:rPr>
          <w:b/>
          <w:i/>
          <w:sz w:val="24"/>
          <w:szCs w:val="24"/>
        </w:rPr>
        <w:t>пропозицій</w:t>
      </w:r>
      <w:proofErr w:type="spellEnd"/>
      <w:r w:rsidRPr="00492CD6">
        <w:rPr>
          <w:b/>
          <w:i/>
          <w:sz w:val="24"/>
          <w:szCs w:val="24"/>
        </w:rPr>
        <w:t xml:space="preserve"> – </w:t>
      </w:r>
      <w:proofErr w:type="spellStart"/>
      <w:r w:rsidRPr="00492CD6">
        <w:rPr>
          <w:sz w:val="24"/>
          <w:szCs w:val="24"/>
        </w:rPr>
        <w:t>протягом</w:t>
      </w:r>
      <w:proofErr w:type="spellEnd"/>
      <w:r w:rsidRPr="00492CD6">
        <w:rPr>
          <w:sz w:val="24"/>
          <w:szCs w:val="24"/>
        </w:rPr>
        <w:t xml:space="preserve"> 30 </w:t>
      </w:r>
      <w:proofErr w:type="spellStart"/>
      <w:r w:rsidRPr="00492CD6">
        <w:rPr>
          <w:sz w:val="24"/>
          <w:szCs w:val="24"/>
        </w:rPr>
        <w:t>календарних</w:t>
      </w:r>
      <w:proofErr w:type="spellEnd"/>
      <w:r w:rsidRPr="00492CD6">
        <w:rPr>
          <w:sz w:val="24"/>
          <w:szCs w:val="24"/>
        </w:rPr>
        <w:t xml:space="preserve"> </w:t>
      </w:r>
      <w:proofErr w:type="spellStart"/>
      <w:r w:rsidRPr="00492CD6">
        <w:rPr>
          <w:sz w:val="24"/>
          <w:szCs w:val="24"/>
        </w:rPr>
        <w:t>днів</w:t>
      </w:r>
      <w:proofErr w:type="spellEnd"/>
      <w:r w:rsidRPr="00492CD6">
        <w:rPr>
          <w:sz w:val="24"/>
          <w:szCs w:val="24"/>
        </w:rPr>
        <w:t xml:space="preserve"> </w:t>
      </w:r>
      <w:proofErr w:type="spellStart"/>
      <w:r w:rsidRPr="00492CD6">
        <w:rPr>
          <w:sz w:val="24"/>
          <w:szCs w:val="24"/>
        </w:rPr>
        <w:t>з</w:t>
      </w:r>
      <w:proofErr w:type="spellEnd"/>
      <w:r w:rsidRPr="00492CD6">
        <w:rPr>
          <w:sz w:val="24"/>
          <w:szCs w:val="24"/>
        </w:rPr>
        <w:t xml:space="preserve"> моменту </w:t>
      </w:r>
      <w:proofErr w:type="spellStart"/>
      <w:r w:rsidRPr="00492CD6">
        <w:rPr>
          <w:sz w:val="24"/>
          <w:szCs w:val="24"/>
        </w:rPr>
        <w:t>виходу</w:t>
      </w:r>
      <w:proofErr w:type="spellEnd"/>
      <w:r w:rsidRPr="00492CD6">
        <w:rPr>
          <w:sz w:val="24"/>
          <w:szCs w:val="24"/>
        </w:rPr>
        <w:t xml:space="preserve"> </w:t>
      </w:r>
      <w:proofErr w:type="spellStart"/>
      <w:r w:rsidRPr="00492CD6">
        <w:rPr>
          <w:sz w:val="24"/>
          <w:szCs w:val="24"/>
        </w:rPr>
        <w:t>повідомлення</w:t>
      </w:r>
      <w:proofErr w:type="spellEnd"/>
      <w:r w:rsidR="00F047E4">
        <w:rPr>
          <w:sz w:val="24"/>
          <w:szCs w:val="24"/>
          <w:lang w:val="uk-UA"/>
        </w:rPr>
        <w:t>.</w:t>
      </w:r>
      <w:bookmarkStart w:id="7" w:name="_GoBack"/>
      <w:bookmarkEnd w:id="7"/>
    </w:p>
    <w:p w:rsidR="00AA05D4" w:rsidRDefault="00AA05D4" w:rsidP="0078309C"/>
    <w:sectPr w:rsidR="00AA05D4" w:rsidSect="00AA43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63A6"/>
    <w:multiLevelType w:val="hybridMultilevel"/>
    <w:tmpl w:val="9B42DA3E"/>
    <w:lvl w:ilvl="0" w:tplc="458EDE5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E6E29"/>
    <w:rsid w:val="0008676E"/>
    <w:rsid w:val="000B760A"/>
    <w:rsid w:val="001C280D"/>
    <w:rsid w:val="002249AC"/>
    <w:rsid w:val="00591BE3"/>
    <w:rsid w:val="005B54C7"/>
    <w:rsid w:val="005B7267"/>
    <w:rsid w:val="0060279F"/>
    <w:rsid w:val="0078309C"/>
    <w:rsid w:val="00786B70"/>
    <w:rsid w:val="007C2D57"/>
    <w:rsid w:val="008A3449"/>
    <w:rsid w:val="008C4BB4"/>
    <w:rsid w:val="00904054"/>
    <w:rsid w:val="00927EB1"/>
    <w:rsid w:val="00AA05D4"/>
    <w:rsid w:val="00AA4369"/>
    <w:rsid w:val="00B01156"/>
    <w:rsid w:val="00BE6E29"/>
    <w:rsid w:val="00C94D02"/>
    <w:rsid w:val="00E45F36"/>
    <w:rsid w:val="00E53CC4"/>
    <w:rsid w:val="00E858C9"/>
    <w:rsid w:val="00F047E4"/>
    <w:rsid w:val="00F52C92"/>
    <w:rsid w:val="00F531AA"/>
    <w:rsid w:val="00FE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ЭДИК 12,Знак2 Знак Знак Знак Знак,Знак2 Знак Знак Знак, Знак Знак Знак Знак"/>
    <w:basedOn w:val="a"/>
    <w:next w:val="a"/>
    <w:link w:val="10"/>
    <w:qFormat/>
    <w:rsid w:val="0060279F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ЭДИК 12 Знак,Знак2 Знак Знак Знак Знак Знак,Знак2 Знак Знак Знак Знак1, Знак Знак Знак Знак Знак"/>
    <w:basedOn w:val="a0"/>
    <w:link w:val="1"/>
    <w:rsid w:val="0060279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rsid w:val="0060279F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60279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3">
    <w:name w:val="Hyperlink"/>
    <w:uiPriority w:val="99"/>
    <w:rsid w:val="0060279F"/>
    <w:rPr>
      <w:color w:val="0000FF"/>
      <w:u w:val="single"/>
    </w:rPr>
  </w:style>
  <w:style w:type="paragraph" w:styleId="a4">
    <w:name w:val="List Paragraph"/>
    <w:aliases w:val="Mummuga loetelu,Loendi lõik,просто,Абзац списка11,List Paragraph1 Знак Знак,Colorful List - Accent 11,List Paragraph2,Абзац списка21,Dot pt,Bullet 1,Heading 2_sj,Numbered Para 1,Indicator Text,Буллет 3-го уровня,Зміст,No Spacing1,MAIN CONTE"/>
    <w:basedOn w:val="a"/>
    <w:link w:val="a5"/>
    <w:uiPriority w:val="34"/>
    <w:qFormat/>
    <w:rsid w:val="006027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6">
    <w:name w:val="No Spacing"/>
    <w:link w:val="a7"/>
    <w:uiPriority w:val="1"/>
    <w:qFormat/>
    <w:rsid w:val="0060279F"/>
    <w:pPr>
      <w:spacing w:after="0" w:line="240" w:lineRule="auto"/>
    </w:pPr>
    <w:rPr>
      <w:rFonts w:ascii="Times New Roman" w:eastAsia="Calibri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60279F"/>
    <w:rPr>
      <w:rFonts w:ascii="Times New Roman" w:eastAsia="Calibri" w:hAnsi="Times New Roman" w:cs="Times New Roman"/>
      <w:lang w:val="ru-RU"/>
    </w:rPr>
  </w:style>
  <w:style w:type="character" w:customStyle="1" w:styleId="a5">
    <w:name w:val="Абзац списка Знак"/>
    <w:aliases w:val="Mummuga loetelu Знак,Loendi lõik Знак,просто Знак,Абзац списка11 Знак,List Paragraph1 Знак Знак Знак,Colorful List - Accent 11 Знак,List Paragraph2 Знак,Абзац списка21 Знак,Dot pt Знак,Bullet 1 Знак,Heading 2_sj Знак,Зміст Знак"/>
    <w:link w:val="a4"/>
    <w:uiPriority w:val="34"/>
    <w:qFormat/>
    <w:locked/>
    <w:rsid w:val="0060279F"/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a@v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Кіндрат</dc:creator>
  <cp:keywords/>
  <dc:description/>
  <cp:lastModifiedBy>Leiter</cp:lastModifiedBy>
  <cp:revision>17</cp:revision>
  <cp:lastPrinted>2024-10-08T13:25:00Z</cp:lastPrinted>
  <dcterms:created xsi:type="dcterms:W3CDTF">2024-04-04T09:01:00Z</dcterms:created>
  <dcterms:modified xsi:type="dcterms:W3CDTF">2024-10-09T14:21:00Z</dcterms:modified>
</cp:coreProperties>
</file>