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4" w:rsidRPr="00B937C7" w:rsidRDefault="005A3894" w:rsidP="00FC6E9C">
      <w:pPr>
        <w:pStyle w:val="a5"/>
        <w:spacing w:line="276" w:lineRule="auto"/>
        <w:jc w:val="right"/>
        <w:rPr>
          <w:rFonts w:ascii="Times New Roman" w:hAnsi="Times New Roman" w:cs="Times New Roman"/>
        </w:rPr>
      </w:pPr>
      <w:r w:rsidRPr="00B937C7">
        <w:rPr>
          <w:rFonts w:ascii="Times New Roman" w:hAnsi="Times New Roman" w:cs="Times New Roman"/>
        </w:rPr>
        <w:t>проект</w:t>
      </w:r>
    </w:p>
    <w:p w:rsidR="005A3894" w:rsidRPr="00FC6E9C" w:rsidRDefault="005A3894" w:rsidP="00FC6E9C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894" w:rsidRPr="00FC6E9C" w:rsidRDefault="005A3894" w:rsidP="00FC6E9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5A3894" w:rsidRDefault="005A3894" w:rsidP="00FC6E9C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E89" w:rsidRPr="00FC6E9C" w:rsidRDefault="00542E89" w:rsidP="00FC6E9C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894" w:rsidRPr="00FC6E9C" w:rsidRDefault="005A3894" w:rsidP="00FC6E9C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від ___ 201</w:t>
      </w:r>
      <w:r w:rsidR="00FA1F2E">
        <w:rPr>
          <w:rFonts w:ascii="Times New Roman" w:hAnsi="Times New Roman" w:cs="Times New Roman"/>
          <w:b/>
          <w:sz w:val="28"/>
          <w:szCs w:val="28"/>
        </w:rPr>
        <w:t>7</w:t>
      </w:r>
      <w:r w:rsidRPr="00FC6E9C">
        <w:rPr>
          <w:rFonts w:ascii="Times New Roman" w:hAnsi="Times New Roman" w:cs="Times New Roman"/>
          <w:b/>
          <w:sz w:val="28"/>
          <w:szCs w:val="28"/>
        </w:rPr>
        <w:t xml:space="preserve"> року №_____</w:t>
      </w:r>
    </w:p>
    <w:p w:rsidR="005A3894" w:rsidRDefault="005A3894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E89" w:rsidRPr="00FC6E9C" w:rsidRDefault="00542E89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94" w:rsidRPr="00FC6E9C" w:rsidRDefault="005A3894" w:rsidP="00FC6E9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462223576"/>
      <w:r w:rsidR="007C491B" w:rsidRPr="00FC6E9C">
        <w:rPr>
          <w:rFonts w:ascii="Times New Roman" w:hAnsi="Times New Roman" w:cs="Times New Roman"/>
          <w:b/>
          <w:sz w:val="28"/>
          <w:szCs w:val="28"/>
        </w:rPr>
        <w:t>відзначення на Вінниччині Дня Українського козацтва</w:t>
      </w:r>
      <w:bookmarkEnd w:id="0"/>
    </w:p>
    <w:p w:rsidR="005A3894" w:rsidRPr="00FC6E9C" w:rsidRDefault="005A3894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Відповідно до Указу Президента України від 7 серпня 1999 року №</w:t>
      </w:r>
      <w:r w:rsidR="00AC5212" w:rsidRPr="00FC6E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966/99 «Про День Українського козацтва», </w:t>
      </w:r>
      <w:r w:rsidR="00475D1D" w:rsidRPr="00FC6E9C">
        <w:rPr>
          <w:rFonts w:ascii="Times New Roman" w:hAnsi="Times New Roman" w:cs="Times New Roman"/>
          <w:sz w:val="28"/>
          <w:szCs w:val="28"/>
        </w:rPr>
        <w:t>рішення 4 сесії обласної Ради 7</w:t>
      </w:r>
      <w:r w:rsidR="00AC5212" w:rsidRPr="00FC6E9C">
        <w:rPr>
          <w:rFonts w:ascii="Times New Roman" w:hAnsi="Times New Roman" w:cs="Times New Roman"/>
          <w:sz w:val="28"/>
          <w:szCs w:val="28"/>
        </w:rPr>
        <w:t> </w:t>
      </w:r>
      <w:r w:rsidR="0012003B" w:rsidRPr="00FC6E9C">
        <w:rPr>
          <w:rFonts w:ascii="Times New Roman" w:hAnsi="Times New Roman" w:cs="Times New Roman"/>
          <w:sz w:val="28"/>
          <w:szCs w:val="28"/>
        </w:rPr>
        <w:t>скликання від 11 лютого 2016 року № 63 «Про відзнаки обласного рівня»</w:t>
      </w:r>
      <w:r w:rsidR="00526CD2" w:rsidRPr="00FC6E9C">
        <w:rPr>
          <w:rFonts w:ascii="Times New Roman" w:hAnsi="Times New Roman" w:cs="Times New Roman"/>
          <w:sz w:val="28"/>
          <w:szCs w:val="28"/>
        </w:rPr>
        <w:t xml:space="preserve">, 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>з метою збереження героїчної та духовної спадщини Українського козацтва, виховання у громадян почуття патріотизму та поваги до історичного минулого українського народу</w:t>
      </w:r>
      <w:r w:rsidR="002A3BF6" w:rsidRPr="00FC6E9C">
        <w:rPr>
          <w:rFonts w:ascii="Times New Roman" w:hAnsi="Times New Roman" w:cs="Times New Roman"/>
          <w:sz w:val="28"/>
          <w:szCs w:val="28"/>
          <w:lang w:eastAsia="ru-RU"/>
        </w:rPr>
        <w:t>, враховуючи історичне значення й заслуги козацтва в утвердженні української державності та його вагомий внесок у сучасний процес державотворення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DF273E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. Затвердити заходи з підготовки і відзначення на Вінниччині Дня Українського козацтва (далі – Заходи), що додаються.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DF273E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</w:t>
      </w:r>
      <w:r w:rsidR="00FE4A71" w:rsidRPr="00FC6E9C">
        <w:rPr>
          <w:rFonts w:ascii="Times New Roman" w:hAnsi="Times New Roman" w:cs="Times New Roman"/>
          <w:sz w:val="28"/>
          <w:szCs w:val="28"/>
        </w:rPr>
        <w:t>Нагородити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Почес</w:t>
      </w:r>
      <w:r w:rsidR="00FA1F2E">
        <w:rPr>
          <w:rFonts w:ascii="Times New Roman" w:hAnsi="Times New Roman" w:cs="Times New Roman"/>
          <w:sz w:val="28"/>
          <w:szCs w:val="28"/>
        </w:rPr>
        <w:t>ною грамотою облдерж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адміністрації та обласної Ради активістів козацького руху за відродження духовної спадщини Українського козацтва з </w:t>
      </w:r>
      <w:r w:rsidR="00C26A1A" w:rsidRPr="00FC6E9C">
        <w:rPr>
          <w:rFonts w:ascii="Times New Roman" w:hAnsi="Times New Roman" w:cs="Times New Roman"/>
          <w:sz w:val="28"/>
          <w:szCs w:val="28"/>
        </w:rPr>
        <w:t>виплатою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грошової винагороди згідно з додатком </w:t>
      </w:r>
      <w:r w:rsidR="005A2481" w:rsidRPr="00FC6E9C">
        <w:rPr>
          <w:rFonts w:ascii="Times New Roman" w:hAnsi="Times New Roman" w:cs="Times New Roman"/>
          <w:sz w:val="28"/>
          <w:szCs w:val="28"/>
        </w:rPr>
        <w:t>1</w:t>
      </w:r>
      <w:r w:rsidR="00E10CD8" w:rsidRPr="00FC6E9C">
        <w:rPr>
          <w:rFonts w:ascii="Times New Roman" w:hAnsi="Times New Roman" w:cs="Times New Roman"/>
          <w:sz w:val="28"/>
          <w:szCs w:val="28"/>
        </w:rPr>
        <w:t>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DF273E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 (Василюк С.М.) профінансувати видатки, пов’язані з </w:t>
      </w:r>
      <w:r w:rsidR="00C26A1A" w:rsidRPr="00FC6E9C">
        <w:rPr>
          <w:rFonts w:ascii="Times New Roman" w:hAnsi="Times New Roman" w:cs="Times New Roman"/>
          <w:sz w:val="28"/>
          <w:szCs w:val="28"/>
        </w:rPr>
        <w:t>виплатою грошових винагород до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Почесно</w:t>
      </w:r>
      <w:r w:rsidR="00C26A1A" w:rsidRPr="00FC6E9C">
        <w:rPr>
          <w:rFonts w:ascii="Times New Roman" w:hAnsi="Times New Roman" w:cs="Times New Roman"/>
          <w:sz w:val="28"/>
          <w:szCs w:val="28"/>
        </w:rPr>
        <w:t>ї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C26A1A" w:rsidRPr="00FC6E9C">
        <w:rPr>
          <w:rFonts w:ascii="Times New Roman" w:hAnsi="Times New Roman" w:cs="Times New Roman"/>
          <w:sz w:val="28"/>
          <w:szCs w:val="28"/>
        </w:rPr>
        <w:t>и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</w:t>
      </w:r>
      <w:r w:rsidR="001954EC">
        <w:rPr>
          <w:rFonts w:ascii="Times New Roman" w:hAnsi="Times New Roman" w:cs="Times New Roman"/>
          <w:sz w:val="28"/>
          <w:szCs w:val="28"/>
        </w:rPr>
        <w:t>облдерж</w:t>
      </w:r>
      <w:r w:rsidR="00D132EC" w:rsidRPr="00FC6E9C">
        <w:rPr>
          <w:rFonts w:ascii="Times New Roman" w:hAnsi="Times New Roman" w:cs="Times New Roman"/>
          <w:sz w:val="28"/>
          <w:szCs w:val="28"/>
        </w:rPr>
        <w:t>адміністрації та обласної Ради</w:t>
      </w:r>
      <w:r w:rsidR="00EF090C" w:rsidRPr="00FC6E9C">
        <w:rPr>
          <w:rFonts w:ascii="Times New Roman" w:hAnsi="Times New Roman" w:cs="Times New Roman"/>
          <w:sz w:val="28"/>
          <w:szCs w:val="28"/>
        </w:rPr>
        <w:t>,</w:t>
      </w:r>
      <w:r w:rsidR="00E10CD8" w:rsidRPr="00FC6E9C">
        <w:rPr>
          <w:rFonts w:ascii="Times New Roman" w:hAnsi="Times New Roman" w:cs="Times New Roman"/>
          <w:sz w:val="28"/>
          <w:szCs w:val="28"/>
        </w:rPr>
        <w:t xml:space="preserve"> і проведенням Заходів за рахунок коштів, передбачених в обласному бюджеті на інші видатки</w:t>
      </w:r>
      <w:r w:rsidR="00D503F7" w:rsidRPr="00FC6E9C">
        <w:rPr>
          <w:rFonts w:ascii="Times New Roman" w:hAnsi="Times New Roman" w:cs="Times New Roman"/>
          <w:sz w:val="28"/>
          <w:szCs w:val="28"/>
        </w:rPr>
        <w:t>, згідно з кошторисом.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CD8" w:rsidRPr="00FC6E9C" w:rsidRDefault="00542E89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. Райдержадміністраціям, виконкомам міських рад міст обласного значення, структурним підрозділам облдержадміністрації забезпечити виконання </w:t>
      </w:r>
      <w:r w:rsidR="00C26A1A" w:rsidRPr="00FC6E9C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r w:rsidR="00311599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про що інформувати Департамент інформаційної діяльності та комунікацій з громадськістю облдержадміністрації до 2</w:t>
      </w:r>
      <w:r w:rsidR="00B823A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64711" w:rsidRPr="00FC6E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жовтня 201</w:t>
      </w:r>
      <w:r w:rsidR="00B823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 для узагальнення та п</w:t>
      </w:r>
      <w:r w:rsidR="00B823AD">
        <w:rPr>
          <w:rFonts w:ascii="Times New Roman" w:hAnsi="Times New Roman" w:cs="Times New Roman"/>
          <w:sz w:val="28"/>
          <w:szCs w:val="28"/>
          <w:lang w:eastAsia="ru-RU"/>
        </w:rPr>
        <w:t>одальшого інформування облдерж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адміністрації до 2</w:t>
      </w:r>
      <w:r w:rsidR="00B823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25C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жовтня 201</w:t>
      </w:r>
      <w:r w:rsidR="00B823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542E89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</w:t>
      </w:r>
      <w:r w:rsidR="00A1329D">
        <w:rPr>
          <w:rFonts w:ascii="Times New Roman" w:hAnsi="Times New Roman" w:cs="Times New Roman"/>
          <w:sz w:val="28"/>
          <w:szCs w:val="28"/>
          <w:lang w:eastAsia="ru-RU"/>
        </w:rPr>
        <w:t xml:space="preserve"> покласти на заступника голови 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облдержадміністрації </w:t>
      </w:r>
      <w:r w:rsidR="00A1329D">
        <w:rPr>
          <w:rFonts w:ascii="Times New Roman" w:hAnsi="Times New Roman" w:cs="Times New Roman"/>
          <w:sz w:val="28"/>
          <w:szCs w:val="28"/>
          <w:lang w:eastAsia="ru-RU"/>
        </w:rPr>
        <w:t>Крученюка О.В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4B38" w:rsidRPr="00FC6E9C" w:rsidRDefault="00C94B3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B38" w:rsidRPr="00FC6E9C" w:rsidRDefault="00C94B3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B38" w:rsidRPr="00FC6E9C" w:rsidRDefault="00C94B38" w:rsidP="00FC6E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Голова обласної державної</w:t>
      </w:r>
    </w:p>
    <w:p w:rsidR="00C94B38" w:rsidRPr="00FC6E9C" w:rsidRDefault="00577F2B" w:rsidP="00FC6E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94B38" w:rsidRPr="00FC6E9C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                          </w:t>
      </w:r>
      <w:r w:rsidR="000D0661" w:rsidRPr="00FC6E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4B38" w:rsidRPr="00FC6E9C">
        <w:rPr>
          <w:rFonts w:ascii="Times New Roman" w:hAnsi="Times New Roman" w:cs="Times New Roman"/>
          <w:b/>
          <w:sz w:val="28"/>
          <w:szCs w:val="28"/>
        </w:rPr>
        <w:t xml:space="preserve">                Валерій КОРОВІЙ</w:t>
      </w:r>
    </w:p>
    <w:p w:rsidR="00C94B38" w:rsidRPr="00FC6E9C" w:rsidRDefault="00C94B3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B38" w:rsidRPr="00FC6E9C" w:rsidRDefault="00C94B3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B38" w:rsidRPr="00FC6E9C" w:rsidRDefault="00C94B3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817" w:rsidRPr="00FC6E9C" w:rsidRDefault="00084817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90" w:rsidRPr="00FC6E9C" w:rsidRDefault="00B3589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90" w:rsidRPr="00FC6E9C" w:rsidRDefault="00B3589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90" w:rsidRPr="00FC6E9C" w:rsidRDefault="00B3589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90" w:rsidRDefault="00B3589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D9" w:rsidRDefault="00197ED9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D9" w:rsidRDefault="00197ED9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10" w:rsidRPr="00FC6E9C" w:rsidRDefault="001A6B1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817" w:rsidRPr="00FC6E9C" w:rsidRDefault="002E29A0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Крученюк О</w:t>
      </w:r>
      <w:bookmarkStart w:id="1" w:name="_Hlk462214375"/>
      <w:r>
        <w:rPr>
          <w:rFonts w:ascii="Times New Roman" w:eastAsia="Calibri" w:hAnsi="Times New Roman" w:cs="Times New Roman"/>
          <w:bCs/>
          <w:sz w:val="28"/>
          <w:szCs w:val="28"/>
        </w:rPr>
        <w:t>.В</w:t>
      </w:r>
      <w:r w:rsidR="00084817" w:rsidRPr="00FC6E9C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2" w:name="_Hlk462214401"/>
      <w:r w:rsidR="00084817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__________      ________</w:t>
      </w:r>
    </w:p>
    <w:p w:rsidR="00084817" w:rsidRPr="00FC6E9C" w:rsidRDefault="00D223FF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29A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447A7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="004447A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084817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(дата)</w:t>
      </w:r>
    </w:p>
    <w:bookmarkEnd w:id="1"/>
    <w:bookmarkEnd w:id="2"/>
    <w:p w:rsidR="001813BC" w:rsidRPr="00FC6E9C" w:rsidRDefault="001813BC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>Бойко В.О.                    __________      ________</w:t>
      </w:r>
    </w:p>
    <w:p w:rsidR="001813BC" w:rsidRPr="00FC6E9C" w:rsidRDefault="001813BC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(підпис)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(дата)</w:t>
      </w:r>
    </w:p>
    <w:p w:rsidR="001813BC" w:rsidRPr="00FC6E9C" w:rsidRDefault="00084817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462746425"/>
      <w:r w:rsidRPr="00FC6E9C">
        <w:rPr>
          <w:rFonts w:ascii="Times New Roman" w:hAnsi="Times New Roman" w:cs="Times New Roman"/>
          <w:bCs/>
          <w:sz w:val="28"/>
          <w:szCs w:val="28"/>
        </w:rPr>
        <w:t>Василюк С.М.</w:t>
      </w:r>
      <w:r w:rsidR="001813BC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__________      ________</w:t>
      </w:r>
    </w:p>
    <w:p w:rsidR="001813BC" w:rsidRPr="00FC6E9C" w:rsidRDefault="001813BC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722B55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(підпис)</w:t>
      </w:r>
      <w:r w:rsidR="00722B55"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(дата)</w:t>
      </w:r>
    </w:p>
    <w:bookmarkEnd w:id="3"/>
    <w:p w:rsidR="009D4B29" w:rsidRPr="00EE3D94" w:rsidRDefault="009D4B29" w:rsidP="009D4B2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Євтушенко</w:t>
      </w:r>
      <w:r w:rsidRPr="00EE3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E3D94">
        <w:rPr>
          <w:rFonts w:ascii="Times New Roman" w:hAnsi="Times New Roman" w:cs="Times New Roman"/>
          <w:bCs/>
          <w:sz w:val="28"/>
          <w:szCs w:val="28"/>
        </w:rPr>
        <w:t>.М.</w:t>
      </w:r>
      <w:r w:rsidRPr="00EE3D9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__________      ________</w:t>
      </w:r>
    </w:p>
    <w:p w:rsidR="009D4B29" w:rsidRDefault="009D4B29" w:rsidP="009D4B2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E3D9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3D9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3D9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3D9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(підпис)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Pr="00EE3D94">
        <w:rPr>
          <w:rFonts w:ascii="Times New Roman" w:eastAsia="Calibri" w:hAnsi="Times New Roman" w:cs="Times New Roman"/>
          <w:bCs/>
          <w:sz w:val="28"/>
          <w:szCs w:val="28"/>
        </w:rPr>
        <w:t xml:space="preserve"> (дата)</w:t>
      </w:r>
    </w:p>
    <w:p w:rsidR="001813BC" w:rsidRPr="00FC6E9C" w:rsidRDefault="00A05757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>Хмарський Р.В</w:t>
      </w:r>
      <w:r w:rsidR="00DF3EB6" w:rsidRPr="00FC6E9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813BC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__________      ________</w:t>
      </w:r>
    </w:p>
    <w:p w:rsidR="001813BC" w:rsidRPr="00FC6E9C" w:rsidRDefault="001813BC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722B55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>(підпис)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="00722B55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>(дата)</w:t>
      </w:r>
    </w:p>
    <w:p w:rsidR="001813BC" w:rsidRPr="00FC6E9C" w:rsidRDefault="00AB6C33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Протокольна  </w:t>
      </w:r>
      <w:r w:rsidR="00084817" w:rsidRPr="00FC6E9C">
        <w:rPr>
          <w:rFonts w:ascii="Times New Roman" w:eastAsia="Calibri" w:hAnsi="Times New Roman" w:cs="Times New Roman"/>
          <w:bCs/>
          <w:sz w:val="28"/>
          <w:szCs w:val="28"/>
        </w:rPr>
        <w:t>Дмитрук Л.М.</w:t>
      </w:r>
      <w:r w:rsidR="001813BC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__________      ________</w:t>
      </w:r>
    </w:p>
    <w:p w:rsidR="00A05757" w:rsidRDefault="001813BC" w:rsidP="00FC6E9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722B55" w:rsidRPr="00FC6E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>(підпис)</w:t>
      </w:r>
      <w:r w:rsidRPr="00FC6E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(дата)</w:t>
      </w:r>
    </w:p>
    <w:p w:rsidR="0089192E" w:rsidRPr="00FC6E9C" w:rsidRDefault="0089192E" w:rsidP="00FC6E9C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460849490"/>
      <w:r w:rsidRPr="00FC6E9C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89192E" w:rsidRPr="00FC6E9C" w:rsidRDefault="0089192E" w:rsidP="00FC6E9C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:rsidR="0089192E" w:rsidRPr="00FC6E9C" w:rsidRDefault="0089192E" w:rsidP="00FC6E9C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</w:p>
    <w:p w:rsidR="0089192E" w:rsidRPr="00FC6E9C" w:rsidRDefault="0089192E" w:rsidP="00FC6E9C">
      <w:pPr>
        <w:widowControl w:val="0"/>
        <w:spacing w:after="0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FC6E9C">
        <w:rPr>
          <w:rFonts w:ascii="Times New Roman" w:eastAsia="Calibri" w:hAnsi="Times New Roman" w:cs="Times New Roman"/>
          <w:b/>
          <w:sz w:val="28"/>
          <w:szCs w:val="28"/>
        </w:rPr>
        <w:t>від «__»_______ 201</w:t>
      </w:r>
      <w:r w:rsidR="005E6F3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C6E9C">
        <w:rPr>
          <w:rFonts w:ascii="Times New Roman" w:eastAsia="Calibri" w:hAnsi="Times New Roman" w:cs="Times New Roman"/>
          <w:b/>
          <w:sz w:val="28"/>
          <w:szCs w:val="28"/>
        </w:rPr>
        <w:t xml:space="preserve"> року №____</w:t>
      </w:r>
    </w:p>
    <w:bookmarkEnd w:id="4"/>
    <w:p w:rsidR="0089192E" w:rsidRPr="00FC6E9C" w:rsidRDefault="0089192E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2E" w:rsidRPr="00FC6E9C" w:rsidRDefault="00E34779" w:rsidP="00FC6E9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З А Х О Д И</w:t>
      </w:r>
    </w:p>
    <w:p w:rsidR="0089192E" w:rsidRPr="00FC6E9C" w:rsidRDefault="0089192E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79" w:rsidRPr="00FC6E9C" w:rsidRDefault="0089192E" w:rsidP="00FC6E9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з підготовки і відзначення</w:t>
      </w:r>
      <w:r w:rsidR="00E34779" w:rsidRPr="00FC6E9C">
        <w:rPr>
          <w:rFonts w:ascii="Times New Roman" w:hAnsi="Times New Roman" w:cs="Times New Roman"/>
          <w:b/>
          <w:sz w:val="28"/>
          <w:szCs w:val="28"/>
        </w:rPr>
        <w:t xml:space="preserve"> на Вінниччині</w:t>
      </w:r>
    </w:p>
    <w:p w:rsidR="0089192E" w:rsidRPr="00FC6E9C" w:rsidRDefault="0089192E" w:rsidP="00FC6E9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9C">
        <w:rPr>
          <w:rFonts w:ascii="Times New Roman" w:hAnsi="Times New Roman" w:cs="Times New Roman"/>
          <w:b/>
          <w:sz w:val="28"/>
          <w:szCs w:val="28"/>
        </w:rPr>
        <w:t>Дня Українського козацтва</w:t>
      </w:r>
    </w:p>
    <w:p w:rsidR="00374FCA" w:rsidRPr="00FC6E9C" w:rsidRDefault="00374FCA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142" w:rsidRPr="00FC6E9C" w:rsidRDefault="00374FCA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A15AA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142" w:rsidRPr="00FC6E9C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4142" w:rsidRPr="00FC6E9C" w:rsidRDefault="00EF0FA5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</w:t>
      </w:r>
      <w:r w:rsidR="00D14142" w:rsidRPr="00FC6E9C">
        <w:rPr>
          <w:rFonts w:ascii="Times New Roman" w:hAnsi="Times New Roman" w:cs="Times New Roman"/>
          <w:sz w:val="28"/>
          <w:szCs w:val="28"/>
          <w:lang w:eastAsia="ru-RU"/>
        </w:rPr>
        <w:t>ідповідні плани заходів з підготовки і відзначення на Вінниччині Дня Українського козацтва та проведення у населених пунктах області урочистих та меморіальних заходів.</w:t>
      </w:r>
    </w:p>
    <w:p w:rsidR="00D14142" w:rsidRPr="00FC6E9C" w:rsidRDefault="00D14142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A57" w:rsidRDefault="00E07A57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</w:t>
      </w:r>
    </w:p>
    <w:p w:rsidR="00D14142" w:rsidRPr="00FC6E9C" w:rsidRDefault="00D14142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p w:rsidR="00D14142" w:rsidRPr="00FC6E9C" w:rsidRDefault="00D14142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7CC" w:rsidRPr="00FC6E9C" w:rsidRDefault="003F566A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493062719"/>
      <w:r>
        <w:rPr>
          <w:rFonts w:ascii="Times New Roman" w:hAnsi="Times New Roman" w:cs="Times New Roman"/>
          <w:sz w:val="28"/>
          <w:szCs w:val="28"/>
          <w:lang w:eastAsia="ru-RU"/>
        </w:rPr>
        <w:t>13-14 жовт</w:t>
      </w:r>
      <w:r w:rsidR="00DA75FD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E967CC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65F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967CC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bookmarkEnd w:id="5"/>
    <w:p w:rsidR="00E967CC" w:rsidRPr="00FC6E9C" w:rsidRDefault="00E967CC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142" w:rsidRPr="00FC6E9C" w:rsidRDefault="008D3D12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2. Забезпечити:</w:t>
      </w:r>
    </w:p>
    <w:p w:rsidR="00E10CD8" w:rsidRPr="00FC6E9C" w:rsidRDefault="004F7AC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окладання вінків, гірлянд та квітів до пам’ятників, пам’ятних місць, поховань, пов’язаних з національно-визвольними змаганнями українського народу</w:t>
      </w:r>
      <w:r w:rsidR="00680875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участю керівництва області та міста, активістів козацьких громадських організацій Вінниччини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5A55" w:rsidRPr="00FC6E9C" w:rsidRDefault="00CF5A55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58A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</w:t>
      </w:r>
      <w:bookmarkStart w:id="6" w:name="_Hlk460917052"/>
      <w:r w:rsidR="0040358A">
        <w:rPr>
          <w:rFonts w:ascii="Times New Roman" w:hAnsi="Times New Roman" w:cs="Times New Roman"/>
          <w:sz w:val="28"/>
          <w:szCs w:val="28"/>
          <w:lang w:eastAsia="ru-RU"/>
        </w:rPr>
        <w:t>адськістю облдержадміністрації,</w:t>
      </w:r>
    </w:p>
    <w:p w:rsidR="0040358A" w:rsidRDefault="0040358A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Hlk493062878"/>
      <w:r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</w:t>
      </w: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493062922"/>
      <w:bookmarkEnd w:id="7"/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bookmarkEnd w:id="6"/>
    <w:bookmarkEnd w:id="8"/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66A" w:rsidRPr="00FC6E9C" w:rsidRDefault="003F566A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13-14 жовтня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55" w:rsidRDefault="00330F07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25A6C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роведення </w:t>
      </w:r>
      <w:r w:rsidR="00630E40" w:rsidRPr="00FC6E9C">
        <w:rPr>
          <w:rFonts w:ascii="Times New Roman" w:hAnsi="Times New Roman" w:cs="Times New Roman"/>
          <w:sz w:val="28"/>
          <w:szCs w:val="28"/>
          <w:lang w:val="en-US" w:eastAsia="ru-RU"/>
        </w:rPr>
        <w:t>XXVII</w:t>
      </w:r>
      <w:r w:rsidR="00137BBE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Всеукраїнської</w:t>
      </w:r>
      <w:r w:rsidR="0091417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вінницької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наукової історико-краєзнавчої конференції «Ві</w:t>
      </w:r>
      <w:r w:rsidR="00CD5C78" w:rsidRPr="00FC6E9C">
        <w:rPr>
          <w:rFonts w:ascii="Times New Roman" w:hAnsi="Times New Roman" w:cs="Times New Roman"/>
          <w:sz w:val="28"/>
          <w:szCs w:val="28"/>
          <w:lang w:eastAsia="ru-RU"/>
        </w:rPr>
        <w:t>нниччина: минул</w:t>
      </w:r>
      <w:r w:rsidR="002839F9" w:rsidRPr="00FC6E9C">
        <w:rPr>
          <w:rFonts w:ascii="Times New Roman" w:hAnsi="Times New Roman" w:cs="Times New Roman"/>
          <w:sz w:val="28"/>
          <w:szCs w:val="28"/>
          <w:lang w:eastAsia="ru-RU"/>
        </w:rPr>
        <w:t>е та сьогодення»</w:t>
      </w:r>
      <w:r w:rsidR="00137B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7BBE" w:rsidRPr="00FC6E9C" w:rsidRDefault="00137BBE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E40" w:rsidRPr="00FC6E9C" w:rsidRDefault="00630E40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Hlk493063776"/>
      <w:r w:rsidRPr="00FC6E9C">
        <w:rPr>
          <w:rFonts w:ascii="Times New Roman" w:hAnsi="Times New Roman" w:cs="Times New Roman"/>
          <w:sz w:val="28"/>
          <w:szCs w:val="28"/>
          <w:lang w:eastAsia="ru-RU"/>
        </w:rPr>
        <w:t>Департаменти облдержадміністрації:</w:t>
      </w:r>
    </w:p>
    <w:p w:rsidR="00630E40" w:rsidRPr="00FC6E9C" w:rsidRDefault="00137BBE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освіти і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>інформаційної діяльності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комунікацій з громадськістю,</w:t>
      </w:r>
    </w:p>
    <w:bookmarkEnd w:id="9"/>
    <w:p w:rsidR="00630E40" w:rsidRPr="00FC6E9C" w:rsidRDefault="00630E40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ВДПУ ім. М. Коцюбинського</w:t>
      </w:r>
    </w:p>
    <w:p w:rsidR="00A17055" w:rsidRPr="00FC6E9C" w:rsidRDefault="00A17055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E40" w:rsidRPr="00FC6E9C" w:rsidRDefault="009110BB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жовтня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30E40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630E40" w:rsidRPr="00FC6E9C" w:rsidRDefault="00630E4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07A57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25A6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A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34DF" w:rsidRPr="00FC6E9C">
        <w:rPr>
          <w:rFonts w:ascii="Times New Roman" w:hAnsi="Times New Roman" w:cs="Times New Roman"/>
          <w:sz w:val="28"/>
          <w:szCs w:val="28"/>
          <w:lang w:eastAsia="ru-RU"/>
        </w:rPr>
        <w:t>роведення тематичних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  <w:r w:rsidR="005B34DF" w:rsidRPr="00FC6E9C"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в загальноосвітніх </w:t>
      </w:r>
      <w:r w:rsidR="00C73DE6" w:rsidRPr="00FC6E9C">
        <w:rPr>
          <w:rFonts w:ascii="Times New Roman" w:hAnsi="Times New Roman" w:cs="Times New Roman"/>
          <w:sz w:val="28"/>
          <w:szCs w:val="28"/>
          <w:lang w:eastAsia="ru-RU"/>
        </w:rPr>
        <w:t>навчальних закладах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області на тему: «Вінниччина – край козацької слави», «Полковник Іван Богун – військово-політичний діяч України», «Богунова </w:t>
      </w:r>
      <w:r w:rsidR="00F048B9" w:rsidRPr="00FC6E9C">
        <w:rPr>
          <w:rFonts w:ascii="Times New Roman" w:hAnsi="Times New Roman" w:cs="Times New Roman"/>
          <w:sz w:val="28"/>
          <w:szCs w:val="28"/>
          <w:lang w:eastAsia="ru-RU"/>
        </w:rPr>
        <w:t>звитяга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над Бугом».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Default="00097FC3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Департамент освіти і науки</w:t>
      </w:r>
      <w:r w:rsidR="00D56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>облдержадміністрації</w:t>
      </w:r>
      <w:r w:rsidR="00D5667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56678" w:rsidRDefault="00D5667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</w:t>
      </w:r>
    </w:p>
    <w:p w:rsidR="00D56678" w:rsidRPr="00FC6E9C" w:rsidRDefault="00D5667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B01058">
      <w:pPr>
        <w:pStyle w:val="a5"/>
        <w:tabs>
          <w:tab w:val="left" w:pos="4678"/>
        </w:tabs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804D1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25A6C">
        <w:rPr>
          <w:rFonts w:ascii="Times New Roman" w:hAnsi="Times New Roman" w:cs="Times New Roman"/>
          <w:sz w:val="28"/>
          <w:szCs w:val="28"/>
          <w:lang w:eastAsia="ru-RU"/>
        </w:rPr>
        <w:t>) з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асідання «круглого столу» на тему: «</w:t>
      </w:r>
      <w:r w:rsidR="00310F92">
        <w:rPr>
          <w:rFonts w:ascii="Times New Roman" w:hAnsi="Times New Roman" w:cs="Times New Roman"/>
          <w:sz w:val="28"/>
          <w:szCs w:val="28"/>
          <w:lang w:eastAsia="ru-RU"/>
        </w:rPr>
        <w:t xml:space="preserve">Розвиток українського козацтва як вагома складова виконання </w:t>
      </w:r>
      <w:bookmarkStart w:id="10" w:name="_Hlk492627819"/>
      <w:r w:rsidR="001C670C" w:rsidRPr="001F1501">
        <w:rPr>
          <w:rFonts w:ascii="Times New Roman" w:hAnsi="Times New Roman"/>
          <w:sz w:val="28"/>
          <w:szCs w:val="28"/>
        </w:rPr>
        <w:t>Обласної цільової соціальної програми національно-патріотичного виховання дітей та молоді на 2017-2020 роки</w:t>
      </w:r>
      <w:bookmarkEnd w:id="10"/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3C97">
        <w:rPr>
          <w:rFonts w:ascii="Times New Roman" w:hAnsi="Times New Roman" w:cs="Times New Roman"/>
          <w:sz w:val="28"/>
          <w:szCs w:val="28"/>
          <w:lang w:eastAsia="ru-RU"/>
        </w:rPr>
        <w:t xml:space="preserve"> на базі Вінницької обласної універсальної наукової бібліотеки ім. К.А. Тімірязєва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участю науковців, представників громадських організацій Вінниччини,</w:t>
      </w:r>
      <w:r w:rsidR="00791BBC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козацьких товариств,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студентів та учнів.</w:t>
      </w:r>
    </w:p>
    <w:p w:rsidR="007254DA" w:rsidRPr="00FC6E9C" w:rsidRDefault="007254DA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C97" w:rsidRPr="00FC6E9C" w:rsidRDefault="00733C97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Департаменти облдержадміністрації:</w:t>
      </w:r>
    </w:p>
    <w:p w:rsidR="00733C97" w:rsidRPr="00FC6E9C" w:rsidRDefault="00733C97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освіти і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інформаційної діяльності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комунікацій з громадськістю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733C97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 жовтня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733C97" w:rsidRDefault="00733C97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9C39E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25A6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A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74F7A" w:rsidRPr="00FC6E9C">
        <w:rPr>
          <w:rFonts w:ascii="Times New Roman" w:hAnsi="Times New Roman" w:cs="Times New Roman"/>
          <w:sz w:val="28"/>
          <w:szCs w:val="28"/>
          <w:lang w:eastAsia="ru-RU"/>
        </w:rPr>
        <w:t>роведення спортивних змагань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«Козацькі забави», «Бойовий гопак», «Триглав» у м. Вінниця та районах області.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9E8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</w:t>
      </w:r>
      <w:r w:rsidR="00891805" w:rsidRPr="00FC6E9C">
        <w:rPr>
          <w:rFonts w:ascii="Times New Roman" w:hAnsi="Times New Roman" w:cs="Times New Roman"/>
          <w:sz w:val="28"/>
          <w:szCs w:val="28"/>
          <w:lang w:eastAsia="ru-RU"/>
        </w:rPr>
        <w:t>фізичної культури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та спорту облдержадміністрації,</w:t>
      </w:r>
    </w:p>
    <w:p w:rsidR="009C39E8" w:rsidRDefault="009C39E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</w:t>
      </w: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444D76" w:rsidRPr="00FC6E9C" w:rsidRDefault="00444D76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81003A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27C2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5712D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C2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порядкування пам’ятників, пам’ятних знаків та місць, пов’язаних з національно-визвольними змаганнями українського народу різних часів.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14D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</w:rPr>
        <w:t>Департамент житлово-комунального господарства, енергетики та інфраструктури облдержадміністрації</w:t>
      </w:r>
      <w:r w:rsidR="00CA31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A314D" w:rsidRDefault="00CA314D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</w:t>
      </w: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81003A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27C22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роведення поминальних панахид та заупокійних богослужінь у храмах, біля пам’ятників та могил українських борців за незалежність України.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Управління у справах національностей та релігій облдержадміністрації</w:t>
      </w:r>
      <w:r w:rsidR="007D5E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D5E6F" w:rsidRDefault="007D5E6F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райдержадміністрації,</w:t>
      </w:r>
    </w:p>
    <w:p w:rsidR="007D5E6F" w:rsidRPr="00FC6E9C" w:rsidRDefault="007D5E6F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_Hlk493064303"/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bookmarkEnd w:id="11"/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B88" w:rsidRPr="00FC6E9C" w:rsidRDefault="00551B8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13-14 жовтня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3C723C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27C2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B3541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C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оповнення фондів </w:t>
      </w:r>
      <w:r w:rsidR="00EC2710" w:rsidRPr="00FC6E9C">
        <w:rPr>
          <w:rFonts w:ascii="Times New Roman" w:hAnsi="Times New Roman" w:cs="Times New Roman"/>
          <w:sz w:val="28"/>
          <w:szCs w:val="28"/>
          <w:lang w:eastAsia="ru-RU"/>
        </w:rPr>
        <w:t>бібліотек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області новими виданнями, я</w:t>
      </w:r>
      <w:r w:rsidR="009263BF">
        <w:rPr>
          <w:rFonts w:ascii="Times New Roman" w:hAnsi="Times New Roman" w:cs="Times New Roman"/>
          <w:sz w:val="28"/>
          <w:szCs w:val="28"/>
          <w:lang w:eastAsia="ru-RU"/>
        </w:rPr>
        <w:t>кі висвітлюють історичні події Доби К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озаччини та національно-визвольних змагань українського народу різних часів, видатних постатей та відобразити їх в електронному каталозі; представлення інформації на</w:t>
      </w:r>
      <w:r w:rsidR="009263BF">
        <w:rPr>
          <w:rFonts w:ascii="Times New Roman" w:hAnsi="Times New Roman" w:cs="Times New Roman"/>
          <w:sz w:val="28"/>
          <w:szCs w:val="28"/>
          <w:lang w:eastAsia="ru-RU"/>
        </w:rPr>
        <w:t xml:space="preserve"> офіційному веб-сайті Вінницької о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бласної універсальної наукової бібліотеки ім. К.А. Тімірязєва</w:t>
      </w:r>
      <w:r w:rsidR="004F6BF2" w:rsidRPr="00FC6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BF2" w:rsidRPr="00FC6E9C" w:rsidRDefault="004F6BF2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культури і мистецтв облдержадміністрації; </w:t>
      </w:r>
      <w:bookmarkStart w:id="12" w:name="_Hlk493064803"/>
      <w:r w:rsidRPr="00FC6E9C"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</w:t>
      </w:r>
      <w:r w:rsidR="009263B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263BF" w:rsidRPr="00FC6E9C" w:rsidRDefault="009263BF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bookmarkEnd w:id="12"/>
    <w:p w:rsidR="009110BB" w:rsidRDefault="009110BB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A4E" w:rsidRPr="00FC6E9C" w:rsidRDefault="00810800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3. Організувати:</w:t>
      </w:r>
    </w:p>
    <w:p w:rsidR="00E10CD8" w:rsidRPr="00FC6E9C" w:rsidRDefault="00227C22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обласному краєзнавчому музеї курс тематичних занять і екскурсій «Історія козацького війська».</w:t>
      </w:r>
    </w:p>
    <w:p w:rsidR="00AA4A31" w:rsidRPr="00FC6E9C" w:rsidRDefault="00AA4A31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FE1EED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правління культури і мистецтв облдержадміністрації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45EF0" w:rsidRDefault="00945EF0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227C22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иїзди авто-музею у навчальні заклади області, військові частини з пересувною виставкою «Уклін козацькій славі» та тематичними лекціями: «Запорізька Січ – форпост захисту прав і свобод українського народу», «Вінниччина – край козацької слави».</w:t>
      </w:r>
    </w:p>
    <w:p w:rsidR="000754BD" w:rsidRPr="00FC6E9C" w:rsidRDefault="000754BD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EED" w:rsidRDefault="00FE1EED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освіти і науки облдержадміністрації,</w:t>
      </w:r>
    </w:p>
    <w:p w:rsidR="00E10CD8" w:rsidRPr="00FC6E9C" w:rsidRDefault="00786719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правління культури і мистецтв облдержадміністрації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227C22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т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ематичні книжкові виставки «Козацтво як український феномен», «Про козацькі часи мовою книги», «Батьківська земля, краю козачий, краю святий </w:t>
      </w:r>
      <w:r w:rsidR="008D00EF" w:rsidRPr="00FC6E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Україно» у виставкових залах обласних і районних бібліотек, музеях, будинках культури, шкільних бібліотеках.</w:t>
      </w:r>
    </w:p>
    <w:p w:rsidR="008D00EF" w:rsidRPr="00FC6E9C" w:rsidRDefault="008D00EF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0EF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Департамент освіт</w:t>
      </w:r>
      <w:r w:rsidR="008D00EF" w:rsidRPr="00FC6E9C">
        <w:rPr>
          <w:rFonts w:ascii="Times New Roman" w:hAnsi="Times New Roman" w:cs="Times New Roman"/>
          <w:sz w:val="28"/>
          <w:szCs w:val="28"/>
          <w:lang w:eastAsia="ru-RU"/>
        </w:rPr>
        <w:t>и і науки облдержадміністрації,</w:t>
      </w:r>
    </w:p>
    <w:p w:rsidR="00E10CD8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і мистецтв облдержадміністрації</w:t>
      </w:r>
      <w:r w:rsidR="0078671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6719" w:rsidRPr="00FC6E9C" w:rsidRDefault="00786719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6719" w:rsidRPr="00FC6E9C" w:rsidRDefault="00786719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виконкоми міських рад міст обласного значення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8D00EF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CD8" w:rsidRPr="00FC6E9C" w:rsidRDefault="00EF01A6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д</w:t>
      </w:r>
      <w:r w:rsidR="00E10CD8" w:rsidRPr="00FC6E9C">
        <w:rPr>
          <w:rFonts w:ascii="Times New Roman" w:hAnsi="Times New Roman" w:cs="Times New Roman"/>
          <w:sz w:val="28"/>
          <w:szCs w:val="28"/>
          <w:lang w:eastAsia="ru-RU"/>
        </w:rPr>
        <w:t>емонстрації тематичних теле- та радіопередач, публікації у місцевих засобах масової інформації матеріалів з висвітлення історії Українського козацтва та сучасного козацького руху на Вінниччині.</w:t>
      </w:r>
    </w:p>
    <w:p w:rsidR="00E10CD8" w:rsidRPr="00FC6E9C" w:rsidRDefault="00E10CD8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4A6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Департамент інформаційної діяльності та комунікацій з гром</w:t>
      </w:r>
      <w:r w:rsidR="008A7729" w:rsidRPr="00FC6E9C">
        <w:rPr>
          <w:rFonts w:ascii="Times New Roman" w:hAnsi="Times New Roman" w:cs="Times New Roman"/>
          <w:sz w:val="28"/>
          <w:szCs w:val="28"/>
          <w:lang w:eastAsia="ru-RU"/>
        </w:rPr>
        <w:t>адськістю облдержадміністрації,</w:t>
      </w:r>
    </w:p>
    <w:p w:rsidR="00E10CD8" w:rsidRPr="00FC6E9C" w:rsidRDefault="008A7729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C6E9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E318F2">
        <w:rPr>
          <w:rFonts w:ascii="Times New Roman" w:hAnsi="Times New Roman" w:cs="Times New Roman"/>
          <w:sz w:val="28"/>
          <w:szCs w:val="28"/>
        </w:rPr>
        <w:t xml:space="preserve">публічного акціонерного товариства «Національна суспільна </w:t>
      </w:r>
      <w:r w:rsidR="00E318F2">
        <w:rPr>
          <w:rFonts w:ascii="Times New Roman" w:hAnsi="Times New Roman" w:cs="Times New Roman"/>
          <w:sz w:val="28"/>
          <w:szCs w:val="28"/>
        </w:rPr>
        <w:lastRenderedPageBreak/>
        <w:t xml:space="preserve">телерадіокомпанія України» </w:t>
      </w:r>
      <w:r w:rsidRPr="00FC6E9C">
        <w:rPr>
          <w:rFonts w:ascii="Times New Roman" w:hAnsi="Times New Roman" w:cs="Times New Roman"/>
          <w:sz w:val="28"/>
          <w:szCs w:val="28"/>
        </w:rPr>
        <w:t xml:space="preserve"> «Вінницька регіональна дирекція «ВІНТЕРА»</w:t>
      </w:r>
    </w:p>
    <w:p w:rsidR="00E10CD8" w:rsidRPr="00FC6E9C" w:rsidRDefault="00E10CD8" w:rsidP="00B01058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813" w:rsidRPr="00FC6E9C" w:rsidRDefault="00E10CD8" w:rsidP="00B01058">
      <w:pPr>
        <w:pStyle w:val="a5"/>
        <w:spacing w:line="276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FC6E9C">
        <w:rPr>
          <w:rFonts w:ascii="Times New Roman" w:hAnsi="Times New Roman" w:cs="Times New Roman"/>
          <w:sz w:val="28"/>
          <w:szCs w:val="28"/>
          <w:lang w:eastAsia="ru-RU"/>
        </w:rPr>
        <w:t>Жовтень 201</w:t>
      </w:r>
      <w:r w:rsidR="009110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C6E9C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A7729" w:rsidRPr="00FC6E9C" w:rsidRDefault="008A7729" w:rsidP="00FC6E9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E9C">
        <w:rPr>
          <w:rFonts w:ascii="Times New Roman" w:hAnsi="Times New Roman" w:cs="Times New Roman"/>
          <w:sz w:val="28"/>
          <w:szCs w:val="28"/>
        </w:rPr>
        <w:t>___________________</w:t>
      </w:r>
    </w:p>
    <w:p w:rsidR="00510D1F" w:rsidRPr="00FC6E9C" w:rsidRDefault="00510D1F" w:rsidP="00FC6E9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10D1F" w:rsidRPr="00FC6E9C" w:rsidSect="00FC6E9C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DF6"/>
    <w:rsid w:val="000015B1"/>
    <w:rsid w:val="000029B6"/>
    <w:rsid w:val="0001025B"/>
    <w:rsid w:val="00021841"/>
    <w:rsid w:val="0002374A"/>
    <w:rsid w:val="00023AA1"/>
    <w:rsid w:val="00025C55"/>
    <w:rsid w:val="00030CC3"/>
    <w:rsid w:val="00032FF1"/>
    <w:rsid w:val="00035413"/>
    <w:rsid w:val="00035F4B"/>
    <w:rsid w:val="00050893"/>
    <w:rsid w:val="00060967"/>
    <w:rsid w:val="00063552"/>
    <w:rsid w:val="000661AB"/>
    <w:rsid w:val="00071B6F"/>
    <w:rsid w:val="00071BA3"/>
    <w:rsid w:val="00074F7A"/>
    <w:rsid w:val="000754BD"/>
    <w:rsid w:val="00084817"/>
    <w:rsid w:val="0009268B"/>
    <w:rsid w:val="00092BA8"/>
    <w:rsid w:val="00093B21"/>
    <w:rsid w:val="0009690F"/>
    <w:rsid w:val="00097FC3"/>
    <w:rsid w:val="000A02E9"/>
    <w:rsid w:val="000C782C"/>
    <w:rsid w:val="000D0661"/>
    <w:rsid w:val="000D070F"/>
    <w:rsid w:val="000D286F"/>
    <w:rsid w:val="000D3758"/>
    <w:rsid w:val="000D44C5"/>
    <w:rsid w:val="000D579E"/>
    <w:rsid w:val="000E5793"/>
    <w:rsid w:val="000E5EA8"/>
    <w:rsid w:val="000F0C74"/>
    <w:rsid w:val="000F5A43"/>
    <w:rsid w:val="00110048"/>
    <w:rsid w:val="00112BD3"/>
    <w:rsid w:val="00114709"/>
    <w:rsid w:val="0012003B"/>
    <w:rsid w:val="00123E6F"/>
    <w:rsid w:val="001332E7"/>
    <w:rsid w:val="00135042"/>
    <w:rsid w:val="00136012"/>
    <w:rsid w:val="00137B07"/>
    <w:rsid w:val="00137BBE"/>
    <w:rsid w:val="00144793"/>
    <w:rsid w:val="00147DC7"/>
    <w:rsid w:val="001615B5"/>
    <w:rsid w:val="00161E28"/>
    <w:rsid w:val="00174F03"/>
    <w:rsid w:val="001813BC"/>
    <w:rsid w:val="00182963"/>
    <w:rsid w:val="00190717"/>
    <w:rsid w:val="00193DA4"/>
    <w:rsid w:val="001954EC"/>
    <w:rsid w:val="00195DEF"/>
    <w:rsid w:val="00196E2C"/>
    <w:rsid w:val="00197ED9"/>
    <w:rsid w:val="001A63DA"/>
    <w:rsid w:val="001A6B10"/>
    <w:rsid w:val="001B0C1A"/>
    <w:rsid w:val="001B31A7"/>
    <w:rsid w:val="001C670C"/>
    <w:rsid w:val="001D0623"/>
    <w:rsid w:val="001E5616"/>
    <w:rsid w:val="001F2C25"/>
    <w:rsid w:val="0020041A"/>
    <w:rsid w:val="00200AD6"/>
    <w:rsid w:val="002150C6"/>
    <w:rsid w:val="002160B9"/>
    <w:rsid w:val="002213F0"/>
    <w:rsid w:val="00222302"/>
    <w:rsid w:val="00227C22"/>
    <w:rsid w:val="00236744"/>
    <w:rsid w:val="00254D71"/>
    <w:rsid w:val="00257FC9"/>
    <w:rsid w:val="00265CB2"/>
    <w:rsid w:val="002719A3"/>
    <w:rsid w:val="0027605E"/>
    <w:rsid w:val="0027795A"/>
    <w:rsid w:val="00280F7B"/>
    <w:rsid w:val="002839F9"/>
    <w:rsid w:val="0028504D"/>
    <w:rsid w:val="00287A58"/>
    <w:rsid w:val="00291F73"/>
    <w:rsid w:val="00294078"/>
    <w:rsid w:val="002A3BDB"/>
    <w:rsid w:val="002A3BF6"/>
    <w:rsid w:val="002B16D5"/>
    <w:rsid w:val="002C6BF0"/>
    <w:rsid w:val="002D2A00"/>
    <w:rsid w:val="002E29A0"/>
    <w:rsid w:val="002F1B77"/>
    <w:rsid w:val="002F5DDB"/>
    <w:rsid w:val="002F78CD"/>
    <w:rsid w:val="00300392"/>
    <w:rsid w:val="00304DC0"/>
    <w:rsid w:val="00310F92"/>
    <w:rsid w:val="00311599"/>
    <w:rsid w:val="00322DC7"/>
    <w:rsid w:val="003243C2"/>
    <w:rsid w:val="003268FC"/>
    <w:rsid w:val="00330F07"/>
    <w:rsid w:val="00333E0B"/>
    <w:rsid w:val="00333F0A"/>
    <w:rsid w:val="00335E8A"/>
    <w:rsid w:val="0033646E"/>
    <w:rsid w:val="003422A9"/>
    <w:rsid w:val="00355E1B"/>
    <w:rsid w:val="00360400"/>
    <w:rsid w:val="00363B65"/>
    <w:rsid w:val="00374FCA"/>
    <w:rsid w:val="003758DA"/>
    <w:rsid w:val="00376F53"/>
    <w:rsid w:val="003804FF"/>
    <w:rsid w:val="00382374"/>
    <w:rsid w:val="00387AC6"/>
    <w:rsid w:val="00387BD5"/>
    <w:rsid w:val="003A2D1A"/>
    <w:rsid w:val="003A31D9"/>
    <w:rsid w:val="003B60D2"/>
    <w:rsid w:val="003B6C3A"/>
    <w:rsid w:val="003C209A"/>
    <w:rsid w:val="003C2137"/>
    <w:rsid w:val="003C2C7D"/>
    <w:rsid w:val="003C723C"/>
    <w:rsid w:val="003C7E3F"/>
    <w:rsid w:val="003D382A"/>
    <w:rsid w:val="003E228B"/>
    <w:rsid w:val="003E7B02"/>
    <w:rsid w:val="003F100A"/>
    <w:rsid w:val="003F566A"/>
    <w:rsid w:val="0040358A"/>
    <w:rsid w:val="004108BC"/>
    <w:rsid w:val="004113B2"/>
    <w:rsid w:val="00412558"/>
    <w:rsid w:val="00420CA4"/>
    <w:rsid w:val="00425F72"/>
    <w:rsid w:val="00426F56"/>
    <w:rsid w:val="00430AB5"/>
    <w:rsid w:val="00436775"/>
    <w:rsid w:val="004417AD"/>
    <w:rsid w:val="004447A7"/>
    <w:rsid w:val="00444D76"/>
    <w:rsid w:val="00466D61"/>
    <w:rsid w:val="00466D8D"/>
    <w:rsid w:val="0046735A"/>
    <w:rsid w:val="00471B69"/>
    <w:rsid w:val="00475D1D"/>
    <w:rsid w:val="0048316F"/>
    <w:rsid w:val="00484B36"/>
    <w:rsid w:val="004B15CC"/>
    <w:rsid w:val="004B5D96"/>
    <w:rsid w:val="004B7437"/>
    <w:rsid w:val="004C2909"/>
    <w:rsid w:val="004C56C4"/>
    <w:rsid w:val="004D2DD3"/>
    <w:rsid w:val="004E5A88"/>
    <w:rsid w:val="004E6B20"/>
    <w:rsid w:val="004F5872"/>
    <w:rsid w:val="004F6BF2"/>
    <w:rsid w:val="004F7AC0"/>
    <w:rsid w:val="00500A0E"/>
    <w:rsid w:val="00507CA3"/>
    <w:rsid w:val="00510D1F"/>
    <w:rsid w:val="00512525"/>
    <w:rsid w:val="005135EA"/>
    <w:rsid w:val="0052347E"/>
    <w:rsid w:val="005261D3"/>
    <w:rsid w:val="00526CD2"/>
    <w:rsid w:val="00527365"/>
    <w:rsid w:val="005273C2"/>
    <w:rsid w:val="0053018A"/>
    <w:rsid w:val="00540774"/>
    <w:rsid w:val="00542E89"/>
    <w:rsid w:val="005432AC"/>
    <w:rsid w:val="00543771"/>
    <w:rsid w:val="00551B88"/>
    <w:rsid w:val="00552929"/>
    <w:rsid w:val="00552EC8"/>
    <w:rsid w:val="005559D8"/>
    <w:rsid w:val="00556047"/>
    <w:rsid w:val="005761D0"/>
    <w:rsid w:val="00577F2B"/>
    <w:rsid w:val="00580576"/>
    <w:rsid w:val="00580754"/>
    <w:rsid w:val="00581096"/>
    <w:rsid w:val="005847E3"/>
    <w:rsid w:val="00585546"/>
    <w:rsid w:val="00590FCB"/>
    <w:rsid w:val="00592EEE"/>
    <w:rsid w:val="005A15AA"/>
    <w:rsid w:val="005A2481"/>
    <w:rsid w:val="005A2514"/>
    <w:rsid w:val="005A3894"/>
    <w:rsid w:val="005B2B7A"/>
    <w:rsid w:val="005B3171"/>
    <w:rsid w:val="005B34DF"/>
    <w:rsid w:val="005B36C1"/>
    <w:rsid w:val="005B6B95"/>
    <w:rsid w:val="005D297F"/>
    <w:rsid w:val="005D3BE2"/>
    <w:rsid w:val="005E6F36"/>
    <w:rsid w:val="005E7EB4"/>
    <w:rsid w:val="005F2A4E"/>
    <w:rsid w:val="005F3877"/>
    <w:rsid w:val="00602D1F"/>
    <w:rsid w:val="00604F22"/>
    <w:rsid w:val="006051F8"/>
    <w:rsid w:val="0061182E"/>
    <w:rsid w:val="00612C0C"/>
    <w:rsid w:val="00620783"/>
    <w:rsid w:val="006257AB"/>
    <w:rsid w:val="00630E40"/>
    <w:rsid w:val="006455A0"/>
    <w:rsid w:val="0065025E"/>
    <w:rsid w:val="0065065F"/>
    <w:rsid w:val="00653D5D"/>
    <w:rsid w:val="00661303"/>
    <w:rsid w:val="00664A25"/>
    <w:rsid w:val="006659D8"/>
    <w:rsid w:val="00671A9A"/>
    <w:rsid w:val="006753B9"/>
    <w:rsid w:val="00676462"/>
    <w:rsid w:val="00680875"/>
    <w:rsid w:val="00682367"/>
    <w:rsid w:val="006947AD"/>
    <w:rsid w:val="006B133A"/>
    <w:rsid w:val="006B6361"/>
    <w:rsid w:val="006B7463"/>
    <w:rsid w:val="006C0FE7"/>
    <w:rsid w:val="006D5DD1"/>
    <w:rsid w:val="006D6363"/>
    <w:rsid w:val="006D6B8C"/>
    <w:rsid w:val="006D7871"/>
    <w:rsid w:val="006E2293"/>
    <w:rsid w:val="006E3813"/>
    <w:rsid w:val="006E60B4"/>
    <w:rsid w:val="006F2DBF"/>
    <w:rsid w:val="006F3DF6"/>
    <w:rsid w:val="00716467"/>
    <w:rsid w:val="007224B7"/>
    <w:rsid w:val="00722B55"/>
    <w:rsid w:val="007254DA"/>
    <w:rsid w:val="007305CA"/>
    <w:rsid w:val="00731AA6"/>
    <w:rsid w:val="00733C97"/>
    <w:rsid w:val="00733F9E"/>
    <w:rsid w:val="007366F7"/>
    <w:rsid w:val="00737C3D"/>
    <w:rsid w:val="00741C7F"/>
    <w:rsid w:val="00745631"/>
    <w:rsid w:val="00751669"/>
    <w:rsid w:val="00754FCF"/>
    <w:rsid w:val="00761C8F"/>
    <w:rsid w:val="00765B89"/>
    <w:rsid w:val="00773551"/>
    <w:rsid w:val="00776BC1"/>
    <w:rsid w:val="00785960"/>
    <w:rsid w:val="00786719"/>
    <w:rsid w:val="00791BBC"/>
    <w:rsid w:val="007B5438"/>
    <w:rsid w:val="007B5B8F"/>
    <w:rsid w:val="007B7ECC"/>
    <w:rsid w:val="007C491B"/>
    <w:rsid w:val="007D5998"/>
    <w:rsid w:val="007D5E6F"/>
    <w:rsid w:val="007E1A85"/>
    <w:rsid w:val="007E228B"/>
    <w:rsid w:val="007E449B"/>
    <w:rsid w:val="007E4B74"/>
    <w:rsid w:val="007E4BC0"/>
    <w:rsid w:val="007F4EFC"/>
    <w:rsid w:val="007F7263"/>
    <w:rsid w:val="008050D7"/>
    <w:rsid w:val="0081003A"/>
    <w:rsid w:val="00810800"/>
    <w:rsid w:val="008151AA"/>
    <w:rsid w:val="00815E06"/>
    <w:rsid w:val="008210B0"/>
    <w:rsid w:val="00825A6C"/>
    <w:rsid w:val="00837AAD"/>
    <w:rsid w:val="00842766"/>
    <w:rsid w:val="00850F9C"/>
    <w:rsid w:val="0086556D"/>
    <w:rsid w:val="008722E1"/>
    <w:rsid w:val="008736CF"/>
    <w:rsid w:val="00885FA3"/>
    <w:rsid w:val="008911B7"/>
    <w:rsid w:val="00891805"/>
    <w:rsid w:val="0089192E"/>
    <w:rsid w:val="00891FEA"/>
    <w:rsid w:val="008A7729"/>
    <w:rsid w:val="008B107D"/>
    <w:rsid w:val="008B3541"/>
    <w:rsid w:val="008D00EF"/>
    <w:rsid w:val="008D0B18"/>
    <w:rsid w:val="008D2326"/>
    <w:rsid w:val="008D3D12"/>
    <w:rsid w:val="008E146F"/>
    <w:rsid w:val="008F1227"/>
    <w:rsid w:val="008F5CB7"/>
    <w:rsid w:val="009040ED"/>
    <w:rsid w:val="009062D1"/>
    <w:rsid w:val="00910D5A"/>
    <w:rsid w:val="009110BB"/>
    <w:rsid w:val="00913502"/>
    <w:rsid w:val="00914178"/>
    <w:rsid w:val="00914743"/>
    <w:rsid w:val="00915174"/>
    <w:rsid w:val="00920FFF"/>
    <w:rsid w:val="00925703"/>
    <w:rsid w:val="009263BF"/>
    <w:rsid w:val="00934C46"/>
    <w:rsid w:val="00945EF0"/>
    <w:rsid w:val="00946094"/>
    <w:rsid w:val="00947F5F"/>
    <w:rsid w:val="00951BA4"/>
    <w:rsid w:val="0095385F"/>
    <w:rsid w:val="00961CFD"/>
    <w:rsid w:val="00964711"/>
    <w:rsid w:val="00972DC5"/>
    <w:rsid w:val="009813BF"/>
    <w:rsid w:val="00982A5F"/>
    <w:rsid w:val="009840A1"/>
    <w:rsid w:val="009914A6"/>
    <w:rsid w:val="00997CC9"/>
    <w:rsid w:val="009A0DE5"/>
    <w:rsid w:val="009C39E8"/>
    <w:rsid w:val="009D0037"/>
    <w:rsid w:val="009D093D"/>
    <w:rsid w:val="009D4B29"/>
    <w:rsid w:val="009D7562"/>
    <w:rsid w:val="009E5CA1"/>
    <w:rsid w:val="00A01E24"/>
    <w:rsid w:val="00A02188"/>
    <w:rsid w:val="00A05757"/>
    <w:rsid w:val="00A064A3"/>
    <w:rsid w:val="00A07C34"/>
    <w:rsid w:val="00A1329D"/>
    <w:rsid w:val="00A13A81"/>
    <w:rsid w:val="00A17055"/>
    <w:rsid w:val="00A31003"/>
    <w:rsid w:val="00A34517"/>
    <w:rsid w:val="00A45001"/>
    <w:rsid w:val="00A53C76"/>
    <w:rsid w:val="00A56682"/>
    <w:rsid w:val="00A64E57"/>
    <w:rsid w:val="00AA4A31"/>
    <w:rsid w:val="00AB6C33"/>
    <w:rsid w:val="00AC039A"/>
    <w:rsid w:val="00AC5212"/>
    <w:rsid w:val="00AE2A09"/>
    <w:rsid w:val="00AF690B"/>
    <w:rsid w:val="00B01058"/>
    <w:rsid w:val="00B023EE"/>
    <w:rsid w:val="00B03E4D"/>
    <w:rsid w:val="00B063D8"/>
    <w:rsid w:val="00B072F5"/>
    <w:rsid w:val="00B1158D"/>
    <w:rsid w:val="00B1504B"/>
    <w:rsid w:val="00B26FC0"/>
    <w:rsid w:val="00B322F5"/>
    <w:rsid w:val="00B33336"/>
    <w:rsid w:val="00B3469E"/>
    <w:rsid w:val="00B35890"/>
    <w:rsid w:val="00B367DB"/>
    <w:rsid w:val="00B62C2A"/>
    <w:rsid w:val="00B67CCA"/>
    <w:rsid w:val="00B72EDD"/>
    <w:rsid w:val="00B823AD"/>
    <w:rsid w:val="00B86501"/>
    <w:rsid w:val="00B87677"/>
    <w:rsid w:val="00B937C7"/>
    <w:rsid w:val="00B9518E"/>
    <w:rsid w:val="00BA14C3"/>
    <w:rsid w:val="00BA3355"/>
    <w:rsid w:val="00BA37BC"/>
    <w:rsid w:val="00BA45C9"/>
    <w:rsid w:val="00BA4DB8"/>
    <w:rsid w:val="00BB1997"/>
    <w:rsid w:val="00BC0066"/>
    <w:rsid w:val="00BC2004"/>
    <w:rsid w:val="00BC7382"/>
    <w:rsid w:val="00BD346D"/>
    <w:rsid w:val="00BD54FD"/>
    <w:rsid w:val="00BD67B6"/>
    <w:rsid w:val="00BE25B0"/>
    <w:rsid w:val="00BE6624"/>
    <w:rsid w:val="00BF1152"/>
    <w:rsid w:val="00BF37D9"/>
    <w:rsid w:val="00C03CB3"/>
    <w:rsid w:val="00C0761C"/>
    <w:rsid w:val="00C12515"/>
    <w:rsid w:val="00C17108"/>
    <w:rsid w:val="00C20D0F"/>
    <w:rsid w:val="00C26A1A"/>
    <w:rsid w:val="00C310E6"/>
    <w:rsid w:val="00C333B4"/>
    <w:rsid w:val="00C42C0A"/>
    <w:rsid w:val="00C50BC5"/>
    <w:rsid w:val="00C52D4C"/>
    <w:rsid w:val="00C5701C"/>
    <w:rsid w:val="00C57299"/>
    <w:rsid w:val="00C675EF"/>
    <w:rsid w:val="00C73DE6"/>
    <w:rsid w:val="00C84840"/>
    <w:rsid w:val="00C84ED4"/>
    <w:rsid w:val="00C94B38"/>
    <w:rsid w:val="00CA1090"/>
    <w:rsid w:val="00CA314D"/>
    <w:rsid w:val="00CC627B"/>
    <w:rsid w:val="00CD1DC9"/>
    <w:rsid w:val="00CD5C78"/>
    <w:rsid w:val="00CD67EE"/>
    <w:rsid w:val="00CD731C"/>
    <w:rsid w:val="00CE25F2"/>
    <w:rsid w:val="00CE40EB"/>
    <w:rsid w:val="00CE7C3A"/>
    <w:rsid w:val="00CF146E"/>
    <w:rsid w:val="00CF5A55"/>
    <w:rsid w:val="00D048E4"/>
    <w:rsid w:val="00D05A78"/>
    <w:rsid w:val="00D132EC"/>
    <w:rsid w:val="00D14142"/>
    <w:rsid w:val="00D155ED"/>
    <w:rsid w:val="00D17CE5"/>
    <w:rsid w:val="00D223FF"/>
    <w:rsid w:val="00D30255"/>
    <w:rsid w:val="00D42AE0"/>
    <w:rsid w:val="00D46AE0"/>
    <w:rsid w:val="00D503F7"/>
    <w:rsid w:val="00D56678"/>
    <w:rsid w:val="00D72463"/>
    <w:rsid w:val="00D76779"/>
    <w:rsid w:val="00D90C9C"/>
    <w:rsid w:val="00D9305B"/>
    <w:rsid w:val="00D94AB5"/>
    <w:rsid w:val="00D96938"/>
    <w:rsid w:val="00DA3430"/>
    <w:rsid w:val="00DA6DE1"/>
    <w:rsid w:val="00DA75FD"/>
    <w:rsid w:val="00DB0E67"/>
    <w:rsid w:val="00DB28CC"/>
    <w:rsid w:val="00DB470C"/>
    <w:rsid w:val="00DC12C3"/>
    <w:rsid w:val="00DC305D"/>
    <w:rsid w:val="00DC4366"/>
    <w:rsid w:val="00DD4376"/>
    <w:rsid w:val="00DD67A5"/>
    <w:rsid w:val="00DE0BEC"/>
    <w:rsid w:val="00DF273E"/>
    <w:rsid w:val="00DF3EB6"/>
    <w:rsid w:val="00DF6CA1"/>
    <w:rsid w:val="00E07A57"/>
    <w:rsid w:val="00E10CD8"/>
    <w:rsid w:val="00E17B0A"/>
    <w:rsid w:val="00E21D71"/>
    <w:rsid w:val="00E25FF8"/>
    <w:rsid w:val="00E318F2"/>
    <w:rsid w:val="00E34779"/>
    <w:rsid w:val="00E40D47"/>
    <w:rsid w:val="00E47AAA"/>
    <w:rsid w:val="00E5251E"/>
    <w:rsid w:val="00E525A3"/>
    <w:rsid w:val="00E5712D"/>
    <w:rsid w:val="00E602CE"/>
    <w:rsid w:val="00E65FC3"/>
    <w:rsid w:val="00E66644"/>
    <w:rsid w:val="00E72DAE"/>
    <w:rsid w:val="00E804D1"/>
    <w:rsid w:val="00E80AE3"/>
    <w:rsid w:val="00E86A6F"/>
    <w:rsid w:val="00E967CC"/>
    <w:rsid w:val="00EA3FE8"/>
    <w:rsid w:val="00EB6ACA"/>
    <w:rsid w:val="00EC2710"/>
    <w:rsid w:val="00EC6B3D"/>
    <w:rsid w:val="00ED0966"/>
    <w:rsid w:val="00ED0A2D"/>
    <w:rsid w:val="00ED37B8"/>
    <w:rsid w:val="00EE3D94"/>
    <w:rsid w:val="00EE3F74"/>
    <w:rsid w:val="00EE7892"/>
    <w:rsid w:val="00EF01A6"/>
    <w:rsid w:val="00EF090C"/>
    <w:rsid w:val="00EF0FA5"/>
    <w:rsid w:val="00EF140B"/>
    <w:rsid w:val="00EF7B15"/>
    <w:rsid w:val="00F008B2"/>
    <w:rsid w:val="00F03ACA"/>
    <w:rsid w:val="00F048B9"/>
    <w:rsid w:val="00F3243C"/>
    <w:rsid w:val="00F33107"/>
    <w:rsid w:val="00F3438A"/>
    <w:rsid w:val="00F35EC0"/>
    <w:rsid w:val="00F412B7"/>
    <w:rsid w:val="00F42B2B"/>
    <w:rsid w:val="00F445C9"/>
    <w:rsid w:val="00F44D40"/>
    <w:rsid w:val="00F458A1"/>
    <w:rsid w:val="00F51A58"/>
    <w:rsid w:val="00F61A06"/>
    <w:rsid w:val="00F71471"/>
    <w:rsid w:val="00F73963"/>
    <w:rsid w:val="00F8249A"/>
    <w:rsid w:val="00F82739"/>
    <w:rsid w:val="00F84DA7"/>
    <w:rsid w:val="00F87279"/>
    <w:rsid w:val="00F87F39"/>
    <w:rsid w:val="00F94634"/>
    <w:rsid w:val="00F94907"/>
    <w:rsid w:val="00FA1F2E"/>
    <w:rsid w:val="00FB0404"/>
    <w:rsid w:val="00FC6E9C"/>
    <w:rsid w:val="00FE101E"/>
    <w:rsid w:val="00FE1657"/>
    <w:rsid w:val="00FE16F5"/>
    <w:rsid w:val="00FE1EED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3DF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DF6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paragraph" w:styleId="a3">
    <w:name w:val="Body Text"/>
    <w:basedOn w:val="a"/>
    <w:link w:val="a4"/>
    <w:rsid w:val="006F3DF6"/>
    <w:pPr>
      <w:widowControl w:val="0"/>
      <w:suppressAutoHyphens/>
      <w:spacing w:after="0" w:line="240" w:lineRule="auto"/>
      <w:jc w:val="both"/>
    </w:pPr>
    <w:rPr>
      <w:rFonts w:eastAsia="Calibri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6F3DF6"/>
    <w:rPr>
      <w:rFonts w:ascii="Calibri" w:eastAsia="Calibri" w:hAnsi="Calibri" w:cs="Times New Roman"/>
      <w:sz w:val="28"/>
      <w:szCs w:val="20"/>
      <w:lang w:eastAsia="uk-UA"/>
    </w:rPr>
  </w:style>
  <w:style w:type="character" w:customStyle="1" w:styleId="apple-converted-space">
    <w:name w:val="apple-converted-space"/>
    <w:basedOn w:val="a0"/>
    <w:rsid w:val="00AE2A09"/>
  </w:style>
  <w:style w:type="paragraph" w:styleId="a5">
    <w:name w:val="No Spacing"/>
    <w:uiPriority w:val="1"/>
    <w:qFormat/>
    <w:rsid w:val="00961CFD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B1B2-DEFE-4CAF-9F15-EA39652D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4732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2017-09-13T08:40:00Z</cp:lastPrinted>
  <dcterms:created xsi:type="dcterms:W3CDTF">2017-09-14T06:08:00Z</dcterms:created>
  <dcterms:modified xsi:type="dcterms:W3CDTF">2017-09-14T06:08:00Z</dcterms:modified>
</cp:coreProperties>
</file>