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118A" w14:textId="77777777" w:rsidR="00A42F13" w:rsidRDefault="00A91194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noProof/>
        </w:rPr>
        <w:pict w14:anchorId="4E3690AC">
          <v:rect id="_x0000_s1029" style="position:absolute;left:0;text-align:left;margin-left:0;margin-top:0;width:50pt;height:50pt;z-index:251658240;visibility:hidden" o:preferrelative="t">
            <v:stroke joinstyle="round"/>
            <o:lock v:ext="edit" selection="t"/>
          </v:rect>
        </w:pict>
      </w:r>
      <w:r w:rsidR="00283606">
        <w:rPr>
          <w:noProof/>
        </w:rPr>
        <w:object w:dxaOrig="976" w:dyaOrig="1141" w14:anchorId="1E59005C">
          <v:rect id="Объект OLE1" o:spid="_x0000_i1025" style="width:48.75pt;height:57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Word.Picture.8" ShapeID="Объект OLE1" DrawAspect="Content" ObjectID="_1785760811" r:id="rId5"/>
        </w:object>
      </w:r>
    </w:p>
    <w:p w14:paraId="3BD1DE1C" w14:textId="77777777" w:rsidR="00A42F13" w:rsidRDefault="00283606">
      <w:pPr>
        <w:spacing w:before="20" w:after="20"/>
        <w:jc w:val="center"/>
        <w:rPr>
          <w:rFonts w:eastAsia="Times New Roman"/>
          <w:b/>
          <w:bCs/>
          <w:color w:val="000000"/>
          <w:sz w:val="32"/>
          <w:szCs w:val="32"/>
        </w:rPr>
      </w:pP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Україна</w:t>
      </w:r>
      <w:proofErr w:type="spellEnd"/>
    </w:p>
    <w:p w14:paraId="7D429F20" w14:textId="77777777" w:rsidR="00A42F13" w:rsidRDefault="00283606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ВІННИЦЬКА ОБЛАСНА ВІЙСЬКОВА АДМІНІСТРАЦІЯ</w:t>
      </w:r>
    </w:p>
    <w:p w14:paraId="7FDF8F59" w14:textId="77777777" w:rsidR="00A42F13" w:rsidRDefault="00283606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ДЕПАРТАМЕНТ АГРОПРОМИСЛОВОГО РОЗВИТКУ</w:t>
      </w:r>
    </w:p>
    <w:p w14:paraId="3E8B4BEF" w14:textId="77777777" w:rsidR="00A42F13" w:rsidRDefault="00A42F13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</w:p>
    <w:p w14:paraId="00ECDA62" w14:textId="77777777" w:rsidR="00A42F13" w:rsidRDefault="00283606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</w:t>
      </w:r>
    </w:p>
    <w:p w14:paraId="19828AD1" w14:textId="77777777" w:rsidR="00A42F13" w:rsidRDefault="00A42F13">
      <w:pPr>
        <w:spacing w:before="20" w:after="20"/>
        <w:jc w:val="center"/>
        <w:rPr>
          <w:rFonts w:eastAsia="Times New Roman"/>
          <w:color w:val="000000"/>
          <w:szCs w:val="28"/>
        </w:rPr>
      </w:pPr>
    </w:p>
    <w:p w14:paraId="401423A8" w14:textId="3323325A" w:rsidR="00A42F13" w:rsidRPr="006E7170" w:rsidRDefault="00283606">
      <w:pPr>
        <w:spacing w:before="20" w:after="20"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  <w:lang w:val="uk-UA"/>
        </w:rPr>
        <w:t xml:space="preserve"> </w:t>
      </w:r>
      <w:r w:rsidR="006E7170">
        <w:rPr>
          <w:rFonts w:eastAsia="Times New Roman"/>
          <w:color w:val="000000"/>
          <w:szCs w:val="28"/>
          <w:lang w:val="uk-UA"/>
        </w:rPr>
        <w:t>13</w:t>
      </w:r>
      <w:r>
        <w:rPr>
          <w:rFonts w:eastAsia="Times New Roman"/>
          <w:color w:val="000000"/>
          <w:szCs w:val="28"/>
          <w:lang w:val="uk-UA"/>
        </w:rPr>
        <w:t xml:space="preserve"> серпня</w:t>
      </w:r>
      <w:r>
        <w:rPr>
          <w:rFonts w:eastAsia="Times New Roman"/>
          <w:color w:val="000000"/>
          <w:szCs w:val="28"/>
        </w:rPr>
        <w:t xml:space="preserve">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року  </w:t>
      </w:r>
      <w:r>
        <w:rPr>
          <w:rFonts w:eastAsia="Times New Roman"/>
          <w:color w:val="000000"/>
          <w:szCs w:val="28"/>
          <w:lang w:val="uk-UA"/>
        </w:rPr>
        <w:t xml:space="preserve">                 В</w:t>
      </w:r>
      <w:proofErr w:type="spellStart"/>
      <w:r>
        <w:rPr>
          <w:rFonts w:eastAsia="Times New Roman"/>
          <w:color w:val="000000"/>
          <w:szCs w:val="28"/>
        </w:rPr>
        <w:t>інниця</w:t>
      </w:r>
      <w:proofErr w:type="spellEnd"/>
      <w:r>
        <w:rPr>
          <w:rFonts w:eastAsia="Times New Roman"/>
          <w:color w:val="000000"/>
          <w:szCs w:val="28"/>
        </w:rPr>
        <w:t>                                               №</w:t>
      </w:r>
      <w:r w:rsidR="006E7170">
        <w:rPr>
          <w:rFonts w:eastAsia="Times New Roman"/>
          <w:color w:val="000000"/>
          <w:szCs w:val="28"/>
          <w:lang w:val="uk-UA"/>
        </w:rPr>
        <w:t xml:space="preserve"> 15</w:t>
      </w:r>
    </w:p>
    <w:p w14:paraId="5FA8BE0E" w14:textId="77777777" w:rsidR="00A42F13" w:rsidRDefault="00283606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67901552" w14:textId="77777777" w:rsidR="00A42F13" w:rsidRDefault="00283606">
      <w:pPr>
        <w:spacing w:before="20" w:after="2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b/>
          <w:bCs/>
          <w:color w:val="000000"/>
          <w:szCs w:val="28"/>
        </w:rPr>
        <w:t xml:space="preserve">Про </w:t>
      </w:r>
      <w:proofErr w:type="spellStart"/>
      <w:r>
        <w:rPr>
          <w:rFonts w:eastAsia="Times New Roman"/>
          <w:b/>
          <w:bCs/>
          <w:color w:val="000000"/>
          <w:szCs w:val="28"/>
        </w:rPr>
        <w:t>затвердження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в </w:t>
      </w:r>
      <w:proofErr w:type="spellStart"/>
      <w:r>
        <w:rPr>
          <w:rFonts w:eastAsia="Times New Roman"/>
          <w:b/>
          <w:bCs/>
          <w:color w:val="000000"/>
          <w:szCs w:val="28"/>
        </w:rPr>
        <w:t>новій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редакції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паспорт</w:t>
      </w:r>
      <w:r>
        <w:rPr>
          <w:rFonts w:eastAsia="Times New Roman"/>
          <w:b/>
          <w:bCs/>
          <w:color w:val="000000"/>
          <w:szCs w:val="28"/>
          <w:lang w:val="uk-UA"/>
        </w:rPr>
        <w:t>а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бюджетн</w:t>
      </w:r>
      <w:r>
        <w:rPr>
          <w:rFonts w:eastAsia="Times New Roman"/>
          <w:b/>
          <w:bCs/>
          <w:color w:val="000000"/>
          <w:szCs w:val="28"/>
          <w:lang w:val="uk-UA"/>
        </w:rPr>
        <w:t>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програм</w:t>
      </w:r>
      <w:proofErr w:type="spellEnd"/>
      <w:r>
        <w:rPr>
          <w:rFonts w:eastAsia="Times New Roman"/>
          <w:b/>
          <w:bCs/>
          <w:color w:val="000000"/>
          <w:szCs w:val="28"/>
          <w:lang w:val="uk-UA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на 202</w:t>
      </w:r>
      <w:r>
        <w:rPr>
          <w:rFonts w:eastAsia="Times New Roman"/>
          <w:b/>
          <w:bCs/>
          <w:color w:val="000000"/>
          <w:szCs w:val="28"/>
          <w:lang w:val="uk-UA"/>
        </w:rPr>
        <w:t>4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рік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b/>
          <w:bCs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розвитку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обласної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військової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адміністрації</w:t>
      </w:r>
      <w:proofErr w:type="spellEnd"/>
    </w:p>
    <w:p w14:paraId="1D8EDCC2" w14:textId="77777777" w:rsidR="00A42F13" w:rsidRDefault="00283606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0CB7BC85" w14:textId="03E330E5" w:rsidR="00A42F13" w:rsidRDefault="00283606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              На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статті</w:t>
      </w:r>
      <w:proofErr w:type="spellEnd"/>
      <w:r>
        <w:rPr>
          <w:rFonts w:eastAsia="Times New Roman"/>
          <w:color w:val="000000"/>
          <w:szCs w:val="28"/>
        </w:rPr>
        <w:t xml:space="preserve"> 20 Бюджетного кодексу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, наказу </w:t>
      </w:r>
      <w:proofErr w:type="spellStart"/>
      <w:r>
        <w:rPr>
          <w:rFonts w:eastAsia="Times New Roman"/>
          <w:color w:val="000000"/>
          <w:szCs w:val="28"/>
        </w:rPr>
        <w:t>Міністерства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фінансів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від</w:t>
      </w:r>
      <w:proofErr w:type="spellEnd"/>
      <w:r>
        <w:rPr>
          <w:rFonts w:eastAsia="Times New Roman"/>
          <w:color w:val="000000"/>
          <w:szCs w:val="28"/>
        </w:rPr>
        <w:t xml:space="preserve"> 26 </w:t>
      </w:r>
      <w:proofErr w:type="spellStart"/>
      <w:r>
        <w:rPr>
          <w:rFonts w:eastAsia="Times New Roman"/>
          <w:color w:val="000000"/>
          <w:szCs w:val="28"/>
        </w:rPr>
        <w:t>серпня</w:t>
      </w:r>
      <w:proofErr w:type="spellEnd"/>
      <w:r>
        <w:rPr>
          <w:rFonts w:eastAsia="Times New Roman"/>
          <w:color w:val="000000"/>
          <w:szCs w:val="28"/>
        </w:rPr>
        <w:t xml:space="preserve"> 2014 року № 836 «Про </w:t>
      </w:r>
      <w:proofErr w:type="spellStart"/>
      <w:r>
        <w:rPr>
          <w:rFonts w:eastAsia="Times New Roman"/>
          <w:color w:val="000000"/>
          <w:szCs w:val="28"/>
        </w:rPr>
        <w:t>деякі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питання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запровадження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програмно-цільового</w:t>
      </w:r>
      <w:proofErr w:type="spellEnd"/>
      <w:r>
        <w:rPr>
          <w:rFonts w:eastAsia="Times New Roman"/>
          <w:color w:val="000000"/>
          <w:szCs w:val="28"/>
        </w:rPr>
        <w:t xml:space="preserve"> методу </w:t>
      </w:r>
      <w:proofErr w:type="spellStart"/>
      <w:r>
        <w:rPr>
          <w:rFonts w:eastAsia="Times New Roman"/>
          <w:color w:val="000000"/>
          <w:szCs w:val="28"/>
        </w:rPr>
        <w:t>складання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місцевих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бюджетів</w:t>
      </w:r>
      <w:proofErr w:type="spellEnd"/>
      <w:r>
        <w:rPr>
          <w:rFonts w:eastAsia="Times New Roman"/>
          <w:color w:val="000000"/>
          <w:szCs w:val="28"/>
        </w:rPr>
        <w:t xml:space="preserve">» </w:t>
      </w:r>
      <w:proofErr w:type="spellStart"/>
      <w:r>
        <w:rPr>
          <w:rFonts w:eastAsia="Times New Roman"/>
          <w:color w:val="000000"/>
          <w:szCs w:val="28"/>
        </w:rPr>
        <w:t>зареєстрованого</w:t>
      </w:r>
      <w:proofErr w:type="spellEnd"/>
      <w:r>
        <w:rPr>
          <w:rFonts w:eastAsia="Times New Roman"/>
          <w:color w:val="000000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Cs w:val="28"/>
        </w:rPr>
        <w:t>Міністерстві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юстиції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України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                  </w:t>
      </w:r>
      <w:r>
        <w:rPr>
          <w:rFonts w:eastAsia="Times New Roman"/>
          <w:color w:val="000000"/>
          <w:szCs w:val="28"/>
        </w:rPr>
        <w:t xml:space="preserve">10 </w:t>
      </w:r>
      <w:proofErr w:type="spellStart"/>
      <w:r>
        <w:rPr>
          <w:rFonts w:eastAsia="Times New Roman"/>
          <w:color w:val="000000"/>
          <w:szCs w:val="28"/>
        </w:rPr>
        <w:t>вересня</w:t>
      </w:r>
      <w:proofErr w:type="spellEnd"/>
      <w:r>
        <w:rPr>
          <w:rFonts w:eastAsia="Times New Roman"/>
          <w:color w:val="000000"/>
          <w:szCs w:val="28"/>
        </w:rPr>
        <w:t xml:space="preserve"> 2014 року за №1103/25880 (</w:t>
      </w:r>
      <w:proofErr w:type="spellStart"/>
      <w:r>
        <w:rPr>
          <w:rFonts w:eastAsia="Times New Roman"/>
          <w:color w:val="000000"/>
          <w:szCs w:val="28"/>
        </w:rPr>
        <w:t>із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змінами</w:t>
      </w:r>
      <w:proofErr w:type="spellEnd"/>
      <w:r>
        <w:rPr>
          <w:rFonts w:eastAsia="Times New Roman"/>
          <w:color w:val="000000"/>
          <w:szCs w:val="28"/>
        </w:rPr>
        <w:t xml:space="preserve">), наказу </w:t>
      </w:r>
      <w:r w:rsidR="00611A21" w:rsidRPr="00152B01">
        <w:rPr>
          <w:rFonts w:eastAsia="Times New Roman"/>
          <w:szCs w:val="28"/>
          <w:lang w:val="uk-UA"/>
        </w:rPr>
        <w:t xml:space="preserve">першого заступника </w:t>
      </w:r>
      <w:r>
        <w:rPr>
          <w:rFonts w:eastAsia="Times New Roman"/>
          <w:szCs w:val="28"/>
          <w:lang w:val="uk-UA"/>
        </w:rPr>
        <w:t>н</w:t>
      </w:r>
      <w:proofErr w:type="spellStart"/>
      <w:r>
        <w:rPr>
          <w:rFonts w:eastAsia="Times New Roman"/>
          <w:szCs w:val="28"/>
        </w:rPr>
        <w:t>ачальника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Вінницької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від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>08 серпня 2024</w:t>
      </w:r>
      <w:r>
        <w:rPr>
          <w:rFonts w:eastAsia="Times New Roman"/>
          <w:color w:val="000000"/>
          <w:szCs w:val="28"/>
        </w:rPr>
        <w:t xml:space="preserve"> року № </w:t>
      </w:r>
      <w:r>
        <w:rPr>
          <w:rFonts w:eastAsia="Times New Roman"/>
          <w:color w:val="000000"/>
          <w:szCs w:val="28"/>
          <w:lang w:val="uk-UA"/>
        </w:rPr>
        <w:t>507</w:t>
      </w:r>
      <w:r>
        <w:rPr>
          <w:rFonts w:eastAsia="Times New Roman"/>
          <w:color w:val="000000"/>
          <w:szCs w:val="28"/>
        </w:rPr>
        <w:t xml:space="preserve">«Про </w:t>
      </w:r>
      <w:r>
        <w:rPr>
          <w:rFonts w:eastAsia="Times New Roman"/>
          <w:color w:val="000000"/>
          <w:szCs w:val="28"/>
          <w:lang w:val="uk-UA"/>
        </w:rPr>
        <w:t xml:space="preserve">внесення змін до </w:t>
      </w:r>
      <w:proofErr w:type="spellStart"/>
      <w:r>
        <w:rPr>
          <w:rFonts w:eastAsia="Times New Roman"/>
          <w:color w:val="000000"/>
          <w:szCs w:val="28"/>
        </w:rPr>
        <w:t>обласн</w:t>
      </w:r>
      <w:proofErr w:type="spellEnd"/>
      <w:r>
        <w:rPr>
          <w:rFonts w:eastAsia="Times New Roman"/>
          <w:color w:val="000000"/>
          <w:szCs w:val="28"/>
          <w:lang w:val="uk-UA"/>
        </w:rPr>
        <w:t>ого</w:t>
      </w:r>
      <w:r>
        <w:rPr>
          <w:rFonts w:eastAsia="Times New Roman"/>
          <w:color w:val="000000"/>
          <w:szCs w:val="28"/>
        </w:rPr>
        <w:t xml:space="preserve"> бюджет</w:t>
      </w:r>
      <w:r>
        <w:rPr>
          <w:rFonts w:eastAsia="Times New Roman"/>
          <w:color w:val="000000"/>
          <w:szCs w:val="28"/>
          <w:lang w:val="uk-UA"/>
        </w:rPr>
        <w:t>у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рік</w:t>
      </w:r>
      <w:proofErr w:type="spellEnd"/>
      <w:r>
        <w:rPr>
          <w:rFonts w:eastAsia="Times New Roman"/>
          <w:color w:val="000000"/>
          <w:szCs w:val="28"/>
        </w:rPr>
        <w:t xml:space="preserve">», а </w:t>
      </w:r>
      <w:proofErr w:type="spellStart"/>
      <w:r>
        <w:rPr>
          <w:rFonts w:eastAsia="Times New Roman"/>
          <w:color w:val="000000"/>
          <w:szCs w:val="28"/>
        </w:rPr>
        <w:t>також</w:t>
      </w:r>
      <w:proofErr w:type="spellEnd"/>
      <w:r>
        <w:rPr>
          <w:rFonts w:eastAsia="Times New Roman"/>
          <w:color w:val="000000"/>
          <w:szCs w:val="28"/>
        </w:rPr>
        <w:t xml:space="preserve"> з метою </w:t>
      </w:r>
      <w:proofErr w:type="spellStart"/>
      <w:r>
        <w:rPr>
          <w:rFonts w:eastAsia="Times New Roman"/>
          <w:color w:val="000000"/>
          <w:szCs w:val="28"/>
        </w:rPr>
        <w:t>здійснення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моніторингу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оцінки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реалізації</w:t>
      </w:r>
      <w:proofErr w:type="spellEnd"/>
      <w:r>
        <w:rPr>
          <w:rFonts w:eastAsia="Times New Roman"/>
          <w:color w:val="000000"/>
          <w:szCs w:val="28"/>
        </w:rPr>
        <w:t xml:space="preserve"> і контролю </w:t>
      </w:r>
      <w:proofErr w:type="spellStart"/>
      <w:r>
        <w:rPr>
          <w:rFonts w:eastAsia="Times New Roman"/>
          <w:color w:val="000000"/>
          <w:szCs w:val="28"/>
        </w:rPr>
        <w:t>ефективності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виконання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бюджетних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цільового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використання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бюджетних </w:t>
      </w:r>
      <w:proofErr w:type="spellStart"/>
      <w:r>
        <w:rPr>
          <w:rFonts w:eastAsia="Times New Roman"/>
          <w:color w:val="000000"/>
          <w:szCs w:val="28"/>
        </w:rPr>
        <w:t>коштів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</w:p>
    <w:p w14:paraId="7FC7FD13" w14:textId="77777777" w:rsidR="00A42F13" w:rsidRDefault="00283606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3644BC09" w14:textId="77777777" w:rsidR="00A42F13" w:rsidRDefault="00283606">
      <w:pPr>
        <w:spacing w:before="20" w:after="2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НАКАЗУЮ:</w:t>
      </w:r>
    </w:p>
    <w:p w14:paraId="05EE821C" w14:textId="77777777" w:rsidR="00A42F13" w:rsidRDefault="00283606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2A0221AC" w14:textId="77777777" w:rsidR="00A42F13" w:rsidRDefault="00283606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</w:t>
      </w:r>
      <w:proofErr w:type="spellStart"/>
      <w:r>
        <w:rPr>
          <w:rFonts w:eastAsia="Times New Roman"/>
          <w:color w:val="000000"/>
          <w:szCs w:val="28"/>
        </w:rPr>
        <w:t>Затвердити</w:t>
      </w:r>
      <w:proofErr w:type="spellEnd"/>
      <w:r>
        <w:rPr>
          <w:rFonts w:eastAsia="Times New Roman"/>
          <w:color w:val="000000"/>
          <w:szCs w:val="28"/>
        </w:rPr>
        <w:t xml:space="preserve"> в </w:t>
      </w:r>
      <w:proofErr w:type="spellStart"/>
      <w:r>
        <w:rPr>
          <w:rFonts w:eastAsia="Times New Roman"/>
          <w:color w:val="000000"/>
          <w:szCs w:val="28"/>
        </w:rPr>
        <w:t>новій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редакції</w:t>
      </w:r>
      <w:proofErr w:type="spellEnd"/>
      <w:r>
        <w:rPr>
          <w:rFonts w:eastAsia="Times New Roman"/>
          <w:color w:val="000000"/>
          <w:szCs w:val="28"/>
        </w:rPr>
        <w:t xml:space="preserve"> паспорт </w:t>
      </w:r>
      <w:proofErr w:type="spellStart"/>
      <w:r>
        <w:rPr>
          <w:rFonts w:eastAsia="Times New Roman"/>
          <w:color w:val="000000"/>
          <w:szCs w:val="28"/>
        </w:rPr>
        <w:t>бюджетн</w:t>
      </w:r>
      <w:r>
        <w:rPr>
          <w:rFonts w:eastAsia="Times New Roman"/>
          <w:color w:val="000000"/>
          <w:szCs w:val="28"/>
          <w:lang w:val="uk-UA"/>
        </w:rPr>
        <w:t>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програм</w:t>
      </w:r>
      <w:proofErr w:type="spellEnd"/>
      <w:r>
        <w:rPr>
          <w:rFonts w:eastAsia="Times New Roman"/>
          <w:color w:val="000000"/>
          <w:szCs w:val="28"/>
          <w:lang w:val="uk-UA"/>
        </w:rPr>
        <w:t>и</w:t>
      </w:r>
      <w:r>
        <w:rPr>
          <w:rFonts w:eastAsia="Times New Roman"/>
          <w:color w:val="000000"/>
          <w:szCs w:val="28"/>
        </w:rPr>
        <w:t xml:space="preserve"> на 202</w:t>
      </w:r>
      <w:r>
        <w:rPr>
          <w:rFonts w:eastAsia="Times New Roman"/>
          <w:color w:val="000000"/>
          <w:szCs w:val="28"/>
          <w:lang w:val="uk-UA"/>
        </w:rPr>
        <w:t>4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рік</w:t>
      </w:r>
      <w:proofErr w:type="spellEnd"/>
      <w:r>
        <w:rPr>
          <w:rFonts w:eastAsia="Times New Roman"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розвитку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що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фінансу</w:t>
      </w:r>
      <w:proofErr w:type="spellEnd"/>
      <w:r>
        <w:rPr>
          <w:rFonts w:eastAsia="Times New Roman"/>
          <w:color w:val="000000"/>
          <w:szCs w:val="28"/>
          <w:lang w:val="uk-UA"/>
        </w:rPr>
        <w:t>є</w:t>
      </w:r>
      <w:proofErr w:type="spellStart"/>
      <w:r>
        <w:rPr>
          <w:rFonts w:eastAsia="Times New Roman"/>
          <w:color w:val="000000"/>
          <w:szCs w:val="28"/>
        </w:rPr>
        <w:t>ться</w:t>
      </w:r>
      <w:proofErr w:type="spellEnd"/>
      <w:r>
        <w:rPr>
          <w:rFonts w:eastAsia="Times New Roman"/>
          <w:color w:val="000000"/>
          <w:szCs w:val="28"/>
        </w:rPr>
        <w:t xml:space="preserve"> з </w:t>
      </w:r>
      <w:proofErr w:type="spellStart"/>
      <w:r>
        <w:rPr>
          <w:rFonts w:eastAsia="Times New Roman"/>
          <w:color w:val="000000"/>
          <w:szCs w:val="28"/>
        </w:rPr>
        <w:t>обласного</w:t>
      </w:r>
      <w:proofErr w:type="spellEnd"/>
      <w:r>
        <w:rPr>
          <w:rFonts w:eastAsia="Times New Roman"/>
          <w:color w:val="000000"/>
          <w:szCs w:val="28"/>
        </w:rPr>
        <w:t xml:space="preserve"> бюджету за </w:t>
      </w:r>
      <w:r>
        <w:rPr>
          <w:rFonts w:eastAsia="Times New Roman"/>
          <w:color w:val="000000"/>
          <w:szCs w:val="28"/>
          <w:lang w:val="uk-UA"/>
        </w:rPr>
        <w:t>КПКВКМБ 2418861 «Надання бюджетних позичок суб’єктам господарювання».</w:t>
      </w:r>
    </w:p>
    <w:p w14:paraId="2ED2917C" w14:textId="77777777" w:rsidR="00A42F13" w:rsidRDefault="00283606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5F241F42" w14:textId="77777777" w:rsidR="00A42F13" w:rsidRDefault="00283606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Контроль за </w:t>
      </w:r>
      <w:proofErr w:type="spellStart"/>
      <w:r>
        <w:rPr>
          <w:rFonts w:eastAsia="Times New Roman"/>
          <w:color w:val="000000"/>
          <w:szCs w:val="28"/>
        </w:rPr>
        <w:t>виконанням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цього</w:t>
      </w:r>
      <w:proofErr w:type="spellEnd"/>
      <w:r>
        <w:rPr>
          <w:rFonts w:eastAsia="Times New Roman"/>
          <w:color w:val="000000"/>
          <w:szCs w:val="28"/>
        </w:rPr>
        <w:t xml:space="preserve"> наказу </w:t>
      </w:r>
      <w:proofErr w:type="spellStart"/>
      <w:r>
        <w:rPr>
          <w:rFonts w:eastAsia="Times New Roman"/>
          <w:color w:val="000000"/>
          <w:szCs w:val="28"/>
        </w:rPr>
        <w:t>залишаю</w:t>
      </w:r>
      <w:proofErr w:type="spellEnd"/>
      <w:r>
        <w:rPr>
          <w:rFonts w:eastAsia="Times New Roman"/>
          <w:color w:val="000000"/>
          <w:szCs w:val="28"/>
        </w:rPr>
        <w:t xml:space="preserve"> за собою.</w:t>
      </w:r>
    </w:p>
    <w:p w14:paraId="07CFFF52" w14:textId="77777777" w:rsidR="00A42F13" w:rsidRDefault="00A42F13">
      <w:pPr>
        <w:spacing w:before="20" w:after="20"/>
        <w:jc w:val="both"/>
        <w:rPr>
          <w:rFonts w:eastAsia="Times New Roman"/>
          <w:color w:val="000000"/>
          <w:szCs w:val="28"/>
        </w:rPr>
      </w:pPr>
    </w:p>
    <w:p w14:paraId="5182A62F" w14:textId="77777777" w:rsidR="00A42F13" w:rsidRDefault="00A42F13">
      <w:pPr>
        <w:spacing w:before="20" w:after="20"/>
        <w:jc w:val="both"/>
        <w:rPr>
          <w:rFonts w:eastAsia="Times New Roman"/>
          <w:color w:val="000000"/>
          <w:szCs w:val="28"/>
        </w:rPr>
      </w:pPr>
    </w:p>
    <w:p w14:paraId="1C2E3829" w14:textId="77777777" w:rsidR="00A42F13" w:rsidRDefault="00A42F13">
      <w:pPr>
        <w:spacing w:before="20" w:after="20"/>
        <w:jc w:val="both"/>
        <w:rPr>
          <w:rFonts w:eastAsia="Times New Roman"/>
          <w:color w:val="000000"/>
          <w:szCs w:val="28"/>
        </w:rPr>
      </w:pPr>
    </w:p>
    <w:p w14:paraId="342D43A1" w14:textId="77777777" w:rsidR="00A42F13" w:rsidRDefault="00283606">
      <w:pPr>
        <w:spacing w:before="20" w:after="20"/>
        <w:jc w:val="both"/>
        <w:rPr>
          <w:rFonts w:eastAsia="Times New Roman"/>
          <w:b/>
          <w:bCs/>
          <w:color w:val="000000"/>
          <w:szCs w:val="28"/>
          <w:lang w:val="uk-UA"/>
        </w:rPr>
      </w:pPr>
      <w:r>
        <w:rPr>
          <w:rFonts w:eastAsia="Times New Roman"/>
          <w:b/>
          <w:bCs/>
          <w:color w:val="000000"/>
          <w:szCs w:val="28"/>
          <w:lang w:val="uk-UA"/>
        </w:rPr>
        <w:t xml:space="preserve">Заступник </w:t>
      </w:r>
      <w:r>
        <w:rPr>
          <w:rFonts w:eastAsia="Times New Roman"/>
          <w:b/>
          <w:bCs/>
          <w:color w:val="000000"/>
          <w:szCs w:val="28"/>
        </w:rPr>
        <w:t xml:space="preserve">директора Департаменту </w:t>
      </w:r>
      <w:r>
        <w:rPr>
          <w:rFonts w:eastAsia="Times New Roman"/>
          <w:b/>
          <w:bCs/>
          <w:color w:val="000000"/>
          <w:szCs w:val="28"/>
          <w:lang w:val="uk-UA"/>
        </w:rPr>
        <w:t xml:space="preserve">                           Віталій ПАВЛИШЕН</w:t>
      </w:r>
    </w:p>
    <w:p w14:paraId="47883CF2" w14:textId="77777777" w:rsidR="00A42F13" w:rsidRDefault="00283606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 </w:t>
      </w:r>
    </w:p>
    <w:p w14:paraId="5096F85D" w14:textId="77777777" w:rsidR="00A42F13" w:rsidRDefault="00283606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14:paraId="4AC2E991" w14:textId="77777777" w:rsidR="00A42F13" w:rsidRDefault="00A42F13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2873B17" w14:textId="77777777" w:rsidR="00A42F13" w:rsidRDefault="00A42F13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8F2ABEA" w14:textId="659768C0" w:rsidR="00A42F13" w:rsidRDefault="00A42F13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C9A8D80" w14:textId="50335C16" w:rsidR="00283606" w:rsidRDefault="00283606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B9D937" w14:textId="77777777" w:rsidR="00A42F13" w:rsidRDefault="00A42F13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</w:p>
    <w:p w14:paraId="54CF0F6F" w14:textId="77777777" w:rsidR="00A42F13" w:rsidRDefault="00283606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14:paraId="74B7E76F" w14:textId="77777777" w:rsidR="00A42F13" w:rsidRDefault="00A42F13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sectPr w:rsidR="00A42F13">
      <w:endnotePr>
        <w:numFmt w:val="decimal"/>
      </w:endnotePr>
      <w:pgSz w:w="11906" w:h="16838"/>
      <w:pgMar w:top="709" w:right="851" w:bottom="1134" w:left="1701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13"/>
    <w:rsid w:val="00121796"/>
    <w:rsid w:val="00152B01"/>
    <w:rsid w:val="00283606"/>
    <w:rsid w:val="00611A21"/>
    <w:rsid w:val="006E7170"/>
    <w:rsid w:val="00A42F13"/>
    <w:rsid w:val="00A91194"/>
    <w:rsid w:val="00E2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4CA6530"/>
  <w15:docId w15:val="{FD65AB7C-A7A3-472F-9221-23520F4D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pPr>
      <w:spacing w:before="20" w:after="2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3">
    <w:name w:val="Body Text Indent 3"/>
    <w:basedOn w:val="a"/>
    <w:qFormat/>
    <w:pPr>
      <w:spacing w:before="20" w:after="20" w:line="120" w:lineRule="atLeast"/>
      <w:ind w:left="140"/>
      <w:jc w:val="both"/>
    </w:pPr>
    <w:rPr>
      <w:rFonts w:eastAsia="Times New Roman"/>
      <w:color w:val="000000"/>
      <w:szCs w:val="28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tm81">
    <w:name w:val="tm81"/>
    <w:basedOn w:val="a0"/>
    <w:rPr>
      <w:sz w:val="28"/>
      <w:szCs w:val="28"/>
    </w:rPr>
  </w:style>
  <w:style w:type="character" w:customStyle="1" w:styleId="tm101">
    <w:name w:val="tm101"/>
    <w:basedOn w:val="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ПОЛИСКАЛІНА Людмила Володимирівна</cp:lastModifiedBy>
  <cp:revision>6</cp:revision>
  <cp:lastPrinted>2024-08-09T07:56:00Z</cp:lastPrinted>
  <dcterms:created xsi:type="dcterms:W3CDTF">2024-08-12T08:43:00Z</dcterms:created>
  <dcterms:modified xsi:type="dcterms:W3CDTF">2024-08-21T12:54:00Z</dcterms:modified>
</cp:coreProperties>
</file>