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EB29" w14:textId="77777777" w:rsidR="00291ED4" w:rsidRDefault="00291ED4" w:rsidP="008237E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079B83" w14:textId="77777777" w:rsidR="00291ED4" w:rsidRDefault="00291ED4" w:rsidP="008237E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5E3CB3" w14:textId="243D76E9" w:rsidR="004966A9" w:rsidRPr="001A765A" w:rsidRDefault="004966A9" w:rsidP="008237E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Повідомлення про оприлюднення </w:t>
      </w:r>
      <w:proofErr w:type="spellStart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розпорядження </w:t>
      </w:r>
      <w:bookmarkStart w:id="0" w:name="_Hlk184219269"/>
      <w:r w:rsidR="004813B0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Вінницької </w:t>
      </w:r>
      <w:r w:rsidR="00A41D52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обласної</w:t>
      </w:r>
      <w:r w:rsidR="004813B0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237E8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військової</w:t>
      </w:r>
      <w:r w:rsidR="004813B0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адміністрації</w:t>
      </w:r>
    </w:p>
    <w:p w14:paraId="404B86F4" w14:textId="495950E2" w:rsidR="004966A9" w:rsidRPr="001B7175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bookmarkStart w:id="1" w:name="_Hlk184221539"/>
      <w:bookmarkEnd w:id="0"/>
      <w:r w:rsidRPr="001B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41D52" w:rsidRPr="001B717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затвердження граничної торговельної надбавки (націнки) на продукцію громадського харчування, </w:t>
      </w:r>
      <w:r w:rsidR="00A41D52" w:rsidRPr="001B717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що реалізується в </w:t>
      </w:r>
      <w:r w:rsidR="00A41D52" w:rsidRPr="001B717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установах громадського харчування </w:t>
      </w:r>
      <w:r w:rsidR="00A41D52" w:rsidRPr="001B717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окремих закладів </w:t>
      </w:r>
      <w:bookmarkStart w:id="2" w:name="_Hlk183784405"/>
      <w:r w:rsidR="00A41D52" w:rsidRPr="001B717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професійної (професійно-технічної) освіти, </w:t>
      </w:r>
      <w:r w:rsidR="00A41D52" w:rsidRPr="001B717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закладів фахової </w:t>
      </w:r>
      <w:proofErr w:type="spellStart"/>
      <w:r w:rsidR="00A41D52" w:rsidRPr="001B717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A41D52" w:rsidRPr="001B717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 освіти та вищих  навчальних закладів</w:t>
      </w:r>
      <w:bookmarkEnd w:id="2"/>
      <w:r w:rsidRPr="001B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bookmarkEnd w:id="1"/>
    <w:p w14:paraId="739B1A27" w14:textId="77777777" w:rsidR="008237E8" w:rsidRPr="001A765A" w:rsidRDefault="008237E8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14:paraId="0118EE0F" w14:textId="5964303B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1. Розробник:</w:t>
      </w:r>
    </w:p>
    <w:p w14:paraId="58F3904F" w14:textId="430DA1F8" w:rsidR="00580586" w:rsidRPr="001A765A" w:rsidRDefault="00AA5E51" w:rsidP="008237E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міжнародного співробітни</w:t>
      </w:r>
      <w:r w:rsidR="00580586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цтва та регіонального розвитку Вінницької обласної </w:t>
      </w:r>
      <w:r w:rsidR="008237E8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</w:t>
      </w:r>
      <w:r w:rsidR="00580586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</w:t>
      </w:r>
      <w:r w:rsidR="0078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592EC5" w14:textId="77777777" w:rsidR="008237E8" w:rsidRPr="001A765A" w:rsidRDefault="008237E8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FB04F0" w14:textId="250F41B9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Стислий виклад змісту </w:t>
      </w:r>
      <w:proofErr w:type="spellStart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3883457D" w14:textId="2CB0D353" w:rsidR="004747E4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прийняття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</w:t>
      </w:r>
      <w:r w:rsidR="00542100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обласної </w:t>
      </w:r>
      <w:r w:rsidR="008237E8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</w:t>
      </w:r>
      <w:r w:rsidR="00542100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адміністрації </w:t>
      </w:r>
      <w:r w:rsidR="006C48AE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C48AE" w:rsidRPr="001A765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затвердження граничної торговельної надбавки (націнки) на продукцію громадського харчування, </w:t>
      </w:r>
      <w:r w:rsidR="006C48AE" w:rsidRPr="001A7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що реалізується в </w:t>
      </w:r>
      <w:r w:rsidR="006C48AE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установах громадського харчування </w:t>
      </w:r>
      <w:r w:rsidR="006C48AE" w:rsidRPr="001A7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окремих закладів професійної (професійно-технічної) освіти, </w:t>
      </w:r>
      <w:r w:rsidR="006C48AE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закладів фахової </w:t>
      </w:r>
      <w:proofErr w:type="spellStart"/>
      <w:r w:rsidR="006C48AE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6C48AE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 освіти та вищих навчальних закладів</w:t>
      </w:r>
      <w:r w:rsidR="006C48AE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77C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є </w:t>
      </w:r>
      <w:r w:rsidR="005164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належного виконання державної політики ціноутворення і дотримання належного рівня соціального захисту споживачів продукції громадського харчування в закладах освіти</w:t>
      </w:r>
      <w:r w:rsidR="0004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6B8D910" w14:textId="77777777" w:rsidR="004747E4" w:rsidRPr="001A765A" w:rsidRDefault="004747E4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20A80E" w14:textId="0B900746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="008237E8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Спосіб оприлюднення </w:t>
      </w:r>
      <w:proofErr w:type="spellStart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157CF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768C2B61" w14:textId="727DFE43" w:rsidR="009157CF" w:rsidRPr="009157CF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7CF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розміщено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розміщено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7CF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обласної військової адміністрації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hyperlink r:id="rId5" w:history="1">
        <w:r w:rsidR="009157CF" w:rsidRPr="001A765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www.</w:t>
        </w:r>
        <w:r w:rsidR="009157CF" w:rsidRPr="001A765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vin</w:t>
        </w:r>
        <w:r w:rsidR="009157CF" w:rsidRPr="001A765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.gov.ua</w:t>
        </w:r>
      </w:hyperlink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69AA707B" w14:textId="77777777" w:rsidR="009157CF" w:rsidRPr="001A765A" w:rsidRDefault="009157CF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3B9090" w14:textId="636B9D30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="00167AFB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Строк, протягом якого приймаються зауваження та пропозиції до </w:t>
      </w:r>
      <w:proofErr w:type="spellStart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27BB4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фізичних та юридичних осіб, їх об’єднань:</w:t>
      </w:r>
    </w:p>
    <w:p w14:paraId="5125DE25" w14:textId="2C2DDDE5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та </w:t>
      </w:r>
      <w:r w:rsidR="00E57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приймаються до 24 грудня 2024 року </w:t>
      </w:r>
      <w:r w:rsidR="00A2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дня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оприлюднення.</w:t>
      </w:r>
    </w:p>
    <w:p w14:paraId="5EB01B2C" w14:textId="77777777" w:rsidR="008237E8" w:rsidRPr="00A22494" w:rsidRDefault="008237E8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8189E" w14:textId="7E069C88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="00167AFB"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Зауваження та пропозиції направляти на адресу:</w:t>
      </w:r>
    </w:p>
    <w:p w14:paraId="54F7BBB5" w14:textId="2A672E72" w:rsidR="00215ACD" w:rsidRPr="00215ACD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до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ACD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фізичних та юридичних осіб</w:t>
      </w:r>
      <w:r w:rsidR="00167AF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письмовому або електронному вигляді за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D1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ACD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ACD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Хмельницьке шосе, 7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96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 831,</w:t>
      </w:r>
      <w:r w:rsidR="00594350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215ACD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5ACD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21036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е-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D13DA" w:rsidRP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67AFB" w:rsidRPr="00215A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/>
          </w:rPr>
          <w:t>ums@vin.gov.ua</w:t>
        </w:r>
      </w:hyperlink>
    </w:p>
    <w:p w14:paraId="2D3AAC44" w14:textId="77777777" w:rsidR="00215ACD" w:rsidRPr="001A765A" w:rsidRDefault="00215ACD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730F1" w14:textId="0389EEF5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Консультації щодо </w:t>
      </w:r>
      <w:proofErr w:type="spellStart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237E8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6E8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телефоном: (04</w:t>
      </w:r>
      <w:r w:rsidR="002C6E8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2C6E8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C6E8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C6E8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044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3601B8" w14:textId="77777777" w:rsidR="008237E8" w:rsidRPr="001A765A" w:rsidRDefault="008237E8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4D782D" w14:textId="72A91921" w:rsidR="004966A9" w:rsidRPr="001A765A" w:rsidRDefault="004966A9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Додаток:</w:t>
      </w:r>
    </w:p>
    <w:p w14:paraId="0A79946D" w14:textId="77777777" w:rsidR="001A765A" w:rsidRPr="00AD13DA" w:rsidRDefault="001A765A" w:rsidP="0082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711A17" w14:textId="5DA0DC48" w:rsidR="00167AFB" w:rsidRPr="001A765A" w:rsidRDefault="00291ED4" w:rsidP="0082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A765A">
        <w:rPr>
          <w:rFonts w:ascii="Times New Roman" w:hAnsi="Times New Roman" w:cs="Times New Roman"/>
          <w:sz w:val="28"/>
          <w:szCs w:val="28"/>
        </w:rPr>
        <w:fldChar w:fldCharType="begin"/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1A765A">
        <w:rPr>
          <w:rFonts w:ascii="Times New Roman" w:hAnsi="Times New Roman" w:cs="Times New Roman"/>
          <w:sz w:val="28"/>
          <w:szCs w:val="28"/>
        </w:rPr>
        <w:instrText>HYPERLINK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1A765A">
        <w:rPr>
          <w:rFonts w:ascii="Times New Roman" w:hAnsi="Times New Roman" w:cs="Times New Roman"/>
          <w:sz w:val="28"/>
          <w:szCs w:val="28"/>
        </w:rPr>
        <w:instrText>https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1A765A">
        <w:rPr>
          <w:rFonts w:ascii="Times New Roman" w:hAnsi="Times New Roman" w:cs="Times New Roman"/>
          <w:sz w:val="28"/>
          <w:szCs w:val="28"/>
        </w:rPr>
        <w:instrText>mtu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1A765A">
        <w:rPr>
          <w:rFonts w:ascii="Times New Roman" w:hAnsi="Times New Roman" w:cs="Times New Roman"/>
          <w:sz w:val="28"/>
          <w:szCs w:val="28"/>
        </w:rPr>
        <w:instrText>gov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1A765A">
        <w:rPr>
          <w:rFonts w:ascii="Times New Roman" w:hAnsi="Times New Roman" w:cs="Times New Roman"/>
          <w:sz w:val="28"/>
          <w:szCs w:val="28"/>
        </w:rPr>
        <w:instrText>ua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1A765A">
        <w:rPr>
          <w:rFonts w:ascii="Times New Roman" w:hAnsi="Times New Roman" w:cs="Times New Roman"/>
          <w:sz w:val="28"/>
          <w:szCs w:val="28"/>
        </w:rPr>
        <w:instrText>files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/1_%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Pr="001A765A">
        <w:rPr>
          <w:rFonts w:ascii="Times New Roman" w:hAnsi="Times New Roman" w:cs="Times New Roman"/>
          <w:sz w:val="28"/>
          <w:szCs w:val="28"/>
        </w:rPr>
        <w:instrText>F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BE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1%94%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BA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1%82%20%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Pr="001A765A">
        <w:rPr>
          <w:rFonts w:ascii="Times New Roman" w:hAnsi="Times New Roman" w:cs="Times New Roman"/>
          <w:sz w:val="28"/>
          <w:szCs w:val="28"/>
        </w:rPr>
        <w:instrText>A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Pr="001A765A">
        <w:rPr>
          <w:rFonts w:ascii="Times New Roman" w:hAnsi="Times New Roman" w:cs="Times New Roman"/>
          <w:sz w:val="28"/>
          <w:szCs w:val="28"/>
        </w:rPr>
        <w:instrText>C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A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3%20%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Pr="001A765A">
        <w:rPr>
          <w:rFonts w:ascii="Times New Roman" w:hAnsi="Times New Roman" w:cs="Times New Roman"/>
          <w:sz w:val="28"/>
          <w:szCs w:val="28"/>
        </w:rPr>
        <w:instrText>F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%20%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7%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1%85%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BE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4%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1%96%</w:instrText>
      </w:r>
      <w:r w:rsidRPr="001A765A">
        <w:rPr>
          <w:rFonts w:ascii="Times New Roman" w:hAnsi="Times New Roman" w:cs="Times New Roman"/>
          <w:sz w:val="28"/>
          <w:szCs w:val="28"/>
        </w:rPr>
        <w:instrText>D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1A765A">
        <w:rPr>
          <w:rFonts w:ascii="Times New Roman" w:hAnsi="Times New Roman" w:cs="Times New Roman"/>
          <w:sz w:val="28"/>
          <w:szCs w:val="28"/>
        </w:rPr>
        <w:instrText>B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>2.</w:instrText>
      </w:r>
      <w:r w:rsidRPr="001A765A">
        <w:rPr>
          <w:rFonts w:ascii="Times New Roman" w:hAnsi="Times New Roman" w:cs="Times New Roman"/>
          <w:sz w:val="28"/>
          <w:szCs w:val="28"/>
        </w:rPr>
        <w:instrText>docx</w:instrText>
      </w:r>
      <w:r w:rsidRPr="001A765A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1A765A">
        <w:rPr>
          <w:rFonts w:ascii="Times New Roman" w:hAnsi="Times New Roman" w:cs="Times New Roman"/>
          <w:sz w:val="28"/>
          <w:szCs w:val="28"/>
        </w:rPr>
      </w:r>
      <w:r w:rsidRPr="001A765A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4966A9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4966A9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</w:t>
      </w:r>
      <w:r w:rsidR="00167AF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67AFB" w:rsidRPr="001A765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затвердження граничної торговельної надбавки (націнки) на продукцію громадського харчування, </w:t>
      </w:r>
      <w:r w:rsidR="00167AFB" w:rsidRPr="001A7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що реалізується в </w:t>
      </w:r>
      <w:r w:rsidR="00167AFB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установах громадського харчування </w:t>
      </w:r>
      <w:r w:rsidR="00167AFB" w:rsidRPr="001A76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окремих закладів професійної (професійно-технічної) освіти, </w:t>
      </w:r>
      <w:r w:rsidR="00167AFB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закладів фахової </w:t>
      </w:r>
      <w:proofErr w:type="spellStart"/>
      <w:r w:rsidR="00167AFB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167AFB" w:rsidRPr="001A765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uk-UA"/>
        </w:rPr>
        <w:t xml:space="preserve"> освіти та вищих навчальних закладів</w:t>
      </w:r>
      <w:r w:rsidR="00167AFB"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44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EDEAD4" w14:textId="77777777" w:rsidR="001A765A" w:rsidRPr="001A765A" w:rsidRDefault="00291ED4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</w:p>
    <w:p w14:paraId="63A597EA" w14:textId="7F2FA798" w:rsidR="00167AFB" w:rsidRPr="001A765A" w:rsidRDefault="00167AFB" w:rsidP="0082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5A">
        <w:rPr>
          <w:rFonts w:ascii="Times New Roman" w:hAnsi="Times New Roman" w:cs="Times New Roman"/>
          <w:sz w:val="28"/>
          <w:szCs w:val="28"/>
          <w:lang w:val="uk-UA"/>
        </w:rPr>
        <w:t xml:space="preserve">Перелік окремих закладів професійної (професійно-технічної) освіти, закладів фахової </w:t>
      </w:r>
      <w:proofErr w:type="spellStart"/>
      <w:r w:rsidRPr="001A765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1A765A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вищих навчальних закладів</w:t>
      </w:r>
      <w:r w:rsidR="00044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67AFB" w:rsidRPr="001A765A" w:rsidSect="001A765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42A"/>
    <w:multiLevelType w:val="multilevel"/>
    <w:tmpl w:val="20D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07B98"/>
    <w:multiLevelType w:val="multilevel"/>
    <w:tmpl w:val="7E725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71059C"/>
    <w:multiLevelType w:val="multilevel"/>
    <w:tmpl w:val="BAA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92833">
    <w:abstractNumId w:val="0"/>
  </w:num>
  <w:num w:numId="2" w16cid:durableId="1247878739">
    <w:abstractNumId w:val="1"/>
  </w:num>
  <w:num w:numId="3" w16cid:durableId="47526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4F"/>
    <w:rsid w:val="000441AC"/>
    <w:rsid w:val="00074D1B"/>
    <w:rsid w:val="000777F8"/>
    <w:rsid w:val="00096F76"/>
    <w:rsid w:val="00167AFB"/>
    <w:rsid w:val="001A765A"/>
    <w:rsid w:val="001B7175"/>
    <w:rsid w:val="001E1D4F"/>
    <w:rsid w:val="001F0307"/>
    <w:rsid w:val="00215ACD"/>
    <w:rsid w:val="00291ED4"/>
    <w:rsid w:val="002C6E8B"/>
    <w:rsid w:val="00327BB4"/>
    <w:rsid w:val="00384926"/>
    <w:rsid w:val="004747E4"/>
    <w:rsid w:val="004813B0"/>
    <w:rsid w:val="004966A9"/>
    <w:rsid w:val="004C077C"/>
    <w:rsid w:val="00505F17"/>
    <w:rsid w:val="005164C1"/>
    <w:rsid w:val="00540196"/>
    <w:rsid w:val="00542100"/>
    <w:rsid w:val="00580586"/>
    <w:rsid w:val="00594350"/>
    <w:rsid w:val="0063787B"/>
    <w:rsid w:val="006C48AE"/>
    <w:rsid w:val="00786E82"/>
    <w:rsid w:val="008237E8"/>
    <w:rsid w:val="009157CF"/>
    <w:rsid w:val="00A0182A"/>
    <w:rsid w:val="00A22494"/>
    <w:rsid w:val="00A41D52"/>
    <w:rsid w:val="00AA5E51"/>
    <w:rsid w:val="00AD13DA"/>
    <w:rsid w:val="00C511BE"/>
    <w:rsid w:val="00C77CE5"/>
    <w:rsid w:val="00D3249D"/>
    <w:rsid w:val="00E57E77"/>
    <w:rsid w:val="00EE4A02"/>
    <w:rsid w:val="00F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684"/>
  <w15:chartTrackingRefBased/>
  <w15:docId w15:val="{2C390013-F3BE-46F2-9BE3-AAF3FC1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966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6A9"/>
    <w:rPr>
      <w:b/>
      <w:bCs/>
    </w:rPr>
  </w:style>
  <w:style w:type="paragraph" w:customStyle="1" w:styleId="rvps2">
    <w:name w:val="rvps2"/>
    <w:basedOn w:val="a"/>
    <w:rsid w:val="0049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7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">
    <w:name w:val="Незакрита згадка1"/>
    <w:basedOn w:val="a0"/>
    <w:uiPriority w:val="99"/>
    <w:semiHidden/>
    <w:unhideWhenUsed/>
    <w:rsid w:val="00915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475">
          <w:marLeft w:val="0"/>
          <w:marRight w:val="51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493">
              <w:marLeft w:val="0"/>
              <w:marRight w:val="0"/>
              <w:marTop w:val="0"/>
              <w:marBottom w:val="8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s@vin.gov.ua" TargetMode="External"/><Relationship Id="rId5" Type="http://schemas.openxmlformats.org/officeDocument/2006/relationships/hyperlink" Target="http://www.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Василь Юрійович</dc:creator>
  <cp:keywords/>
  <dc:description/>
  <cp:lastModifiedBy>Franchuk</cp:lastModifiedBy>
  <cp:revision>2</cp:revision>
  <cp:lastPrinted>2024-12-13T10:26:00Z</cp:lastPrinted>
  <dcterms:created xsi:type="dcterms:W3CDTF">2024-12-13T10:30:00Z</dcterms:created>
  <dcterms:modified xsi:type="dcterms:W3CDTF">2024-12-13T10:30:00Z</dcterms:modified>
</cp:coreProperties>
</file>