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1BC" w:rsidRPr="001E0989" w:rsidRDefault="00A231BC" w:rsidP="00A231BC">
      <w:pPr>
        <w:spacing w:after="0" w:line="240" w:lineRule="auto"/>
        <w:rPr>
          <w:rFonts w:ascii="Times New Roman" w:hAnsi="Times New Roman"/>
          <w:sz w:val="32"/>
          <w:szCs w:val="32"/>
          <w:lang w:val="ru-RU"/>
        </w:rPr>
      </w:pPr>
    </w:p>
    <w:p w:rsidR="00A231BC" w:rsidRDefault="00A231BC" w:rsidP="00A231BC">
      <w:pPr>
        <w:spacing w:after="0" w:line="240" w:lineRule="auto"/>
        <w:rPr>
          <w:rFonts w:ascii="Times New Roman" w:hAnsi="Times New Roman"/>
          <w:b/>
          <w:sz w:val="28"/>
          <w:szCs w:val="28"/>
          <w:lang w:val="ru-RU"/>
        </w:rPr>
      </w:pPr>
    </w:p>
    <w:p w:rsidR="00A231BC" w:rsidRDefault="00A231BC" w:rsidP="00A231BC">
      <w:pPr>
        <w:spacing w:after="0" w:line="240" w:lineRule="auto"/>
        <w:rPr>
          <w:rFonts w:ascii="Times New Roman" w:hAnsi="Times New Roman"/>
          <w:b/>
          <w:sz w:val="28"/>
          <w:szCs w:val="28"/>
          <w:lang w:val="ru-RU"/>
        </w:rPr>
      </w:pPr>
    </w:p>
    <w:p w:rsidR="00A231BC" w:rsidRDefault="00A231BC" w:rsidP="00A231BC">
      <w:pPr>
        <w:spacing w:after="0" w:line="240" w:lineRule="auto"/>
        <w:rPr>
          <w:rFonts w:ascii="Times New Roman" w:hAnsi="Times New Roman"/>
          <w:b/>
          <w:sz w:val="28"/>
          <w:szCs w:val="28"/>
          <w:lang w:val="ru-RU"/>
        </w:rPr>
      </w:pPr>
    </w:p>
    <w:p w:rsidR="00A231BC" w:rsidRDefault="00A231BC" w:rsidP="00A231BC">
      <w:pPr>
        <w:spacing w:after="0" w:line="240" w:lineRule="auto"/>
        <w:rPr>
          <w:rFonts w:ascii="Times New Roman" w:hAnsi="Times New Roman"/>
          <w:b/>
          <w:sz w:val="28"/>
          <w:szCs w:val="28"/>
          <w:lang w:val="ru-RU"/>
        </w:rPr>
      </w:pPr>
    </w:p>
    <w:p w:rsidR="00A231BC" w:rsidRDefault="00A231BC" w:rsidP="00A231BC">
      <w:pPr>
        <w:spacing w:after="0" w:line="240" w:lineRule="auto"/>
        <w:rPr>
          <w:rFonts w:ascii="Times New Roman" w:hAnsi="Times New Roman"/>
          <w:b/>
          <w:sz w:val="28"/>
          <w:szCs w:val="28"/>
          <w:lang w:val="ru-RU"/>
        </w:rPr>
      </w:pPr>
    </w:p>
    <w:p w:rsidR="00A231BC" w:rsidRDefault="00A231BC" w:rsidP="00A231BC">
      <w:pPr>
        <w:spacing w:after="0" w:line="240" w:lineRule="auto"/>
        <w:rPr>
          <w:rFonts w:ascii="Times New Roman" w:hAnsi="Times New Roman"/>
          <w:b/>
          <w:sz w:val="28"/>
          <w:szCs w:val="28"/>
          <w:lang w:val="ru-RU"/>
        </w:rPr>
      </w:pPr>
    </w:p>
    <w:p w:rsidR="00A231BC" w:rsidRDefault="00A231BC" w:rsidP="00A231BC">
      <w:pPr>
        <w:spacing w:after="0" w:line="240" w:lineRule="auto"/>
        <w:rPr>
          <w:rFonts w:ascii="Times New Roman" w:hAnsi="Times New Roman"/>
          <w:b/>
          <w:sz w:val="28"/>
          <w:szCs w:val="28"/>
          <w:lang w:val="ru-RU"/>
        </w:rPr>
      </w:pPr>
    </w:p>
    <w:p w:rsidR="00A231BC" w:rsidRPr="00F50453" w:rsidRDefault="00A231BC" w:rsidP="00A231BC">
      <w:pPr>
        <w:spacing w:after="0" w:line="360" w:lineRule="auto"/>
        <w:rPr>
          <w:rFonts w:ascii="Times New Roman" w:hAnsi="Times New Roman"/>
          <w:b/>
          <w:sz w:val="28"/>
          <w:szCs w:val="28"/>
          <w:lang w:val="ru-RU"/>
        </w:rPr>
      </w:pPr>
    </w:p>
    <w:p w:rsidR="00A231BC" w:rsidRDefault="00A231BC" w:rsidP="00A231BC">
      <w:pPr>
        <w:spacing w:after="0" w:line="240" w:lineRule="auto"/>
        <w:ind w:right="4251"/>
        <w:rPr>
          <w:rFonts w:ascii="Times New Roman" w:hAnsi="Times New Roman"/>
          <w:b/>
          <w:sz w:val="28"/>
          <w:szCs w:val="28"/>
        </w:rPr>
      </w:pPr>
      <w:r w:rsidRPr="00144520">
        <w:rPr>
          <w:rFonts w:ascii="Times New Roman" w:hAnsi="Times New Roman"/>
          <w:b/>
          <w:sz w:val="28"/>
          <w:szCs w:val="28"/>
        </w:rPr>
        <w:t xml:space="preserve">Про </w:t>
      </w:r>
      <w:r>
        <w:rPr>
          <w:rFonts w:ascii="Times New Roman" w:hAnsi="Times New Roman"/>
          <w:b/>
          <w:sz w:val="28"/>
          <w:szCs w:val="28"/>
        </w:rPr>
        <w:t>внесення змін до</w:t>
      </w:r>
      <w:r w:rsidRPr="00144520">
        <w:rPr>
          <w:rFonts w:ascii="Times New Roman" w:hAnsi="Times New Roman"/>
          <w:b/>
          <w:sz w:val="28"/>
          <w:szCs w:val="28"/>
        </w:rPr>
        <w:t xml:space="preserve"> </w:t>
      </w:r>
      <w:r w:rsidRPr="0041219C">
        <w:rPr>
          <w:rFonts w:ascii="Times New Roman" w:hAnsi="Times New Roman"/>
          <w:b/>
          <w:sz w:val="28"/>
          <w:szCs w:val="28"/>
        </w:rPr>
        <w:t>наказу</w:t>
      </w:r>
      <w:r>
        <w:rPr>
          <w:rFonts w:ascii="Times New Roman" w:hAnsi="Times New Roman"/>
          <w:b/>
          <w:sz w:val="28"/>
          <w:szCs w:val="28"/>
        </w:rPr>
        <w:t xml:space="preserve"> В</w:t>
      </w:r>
      <w:r w:rsidRPr="0041219C">
        <w:rPr>
          <w:rFonts w:ascii="Times New Roman" w:hAnsi="Times New Roman"/>
          <w:b/>
          <w:sz w:val="28"/>
          <w:szCs w:val="28"/>
        </w:rPr>
        <w:t>інницької обласної військової адміністрації</w:t>
      </w:r>
    </w:p>
    <w:p w:rsidR="00A231BC" w:rsidRDefault="00A231BC" w:rsidP="00A231BC">
      <w:pPr>
        <w:spacing w:after="0" w:line="240" w:lineRule="auto"/>
        <w:ind w:right="4251"/>
        <w:rPr>
          <w:rFonts w:ascii="Times New Roman" w:hAnsi="Times New Roman"/>
          <w:b/>
          <w:sz w:val="28"/>
          <w:szCs w:val="28"/>
        </w:rPr>
      </w:pPr>
      <w:r w:rsidRPr="0041219C">
        <w:rPr>
          <w:rFonts w:ascii="Times New Roman" w:hAnsi="Times New Roman"/>
          <w:b/>
          <w:sz w:val="28"/>
          <w:szCs w:val="28"/>
        </w:rPr>
        <w:t>від 12 липня 2023 року № 968</w:t>
      </w:r>
    </w:p>
    <w:p w:rsidR="00A231BC" w:rsidRPr="0041219C" w:rsidRDefault="00A231BC" w:rsidP="00A231BC">
      <w:pPr>
        <w:spacing w:after="0" w:line="360" w:lineRule="auto"/>
        <w:ind w:right="4820"/>
        <w:jc w:val="both"/>
        <w:rPr>
          <w:rFonts w:ascii="Times New Roman" w:hAnsi="Times New Roman"/>
          <w:b/>
          <w:sz w:val="28"/>
          <w:szCs w:val="28"/>
        </w:rPr>
      </w:pPr>
    </w:p>
    <w:p w:rsidR="00A231BC" w:rsidRDefault="00A231BC" w:rsidP="00A231BC">
      <w:pPr>
        <w:spacing w:after="0" w:line="240" w:lineRule="auto"/>
        <w:ind w:firstLine="567"/>
        <w:jc w:val="both"/>
        <w:rPr>
          <w:rFonts w:ascii="Times New Roman" w:hAnsi="Times New Roman"/>
          <w:sz w:val="28"/>
          <w:szCs w:val="28"/>
          <w:lang w:eastAsia="ru-RU"/>
        </w:rPr>
      </w:pPr>
      <w:r w:rsidRPr="00D66142">
        <w:rPr>
          <w:rFonts w:ascii="Times New Roman" w:hAnsi="Times New Roman"/>
          <w:sz w:val="28"/>
          <w:szCs w:val="28"/>
          <w:lang w:eastAsia="ru-RU"/>
        </w:rPr>
        <w:t xml:space="preserve">Відповідно </w:t>
      </w:r>
      <w:r w:rsidRPr="009E4107">
        <w:rPr>
          <w:rFonts w:ascii="Times New Roman" w:hAnsi="Times New Roman"/>
          <w:sz w:val="28"/>
          <w:szCs w:val="28"/>
        </w:rPr>
        <w:t xml:space="preserve">до статей </w:t>
      </w:r>
      <w:r w:rsidRPr="003428AE">
        <w:rPr>
          <w:rFonts w:ascii="Times New Roman" w:hAnsi="Times New Roman"/>
          <w:sz w:val="28"/>
          <w:szCs w:val="28"/>
        </w:rPr>
        <w:t xml:space="preserve">6, 39 Закону України «Про місцеві державні адміністрації», </w:t>
      </w:r>
      <w:r>
        <w:rPr>
          <w:rFonts w:ascii="Times New Roman" w:hAnsi="Times New Roman"/>
          <w:sz w:val="28"/>
          <w:szCs w:val="28"/>
        </w:rPr>
        <w:t xml:space="preserve">статей </w:t>
      </w:r>
      <w:r w:rsidRPr="003428AE">
        <w:rPr>
          <w:rFonts w:ascii="Times New Roman" w:hAnsi="Times New Roman"/>
          <w:sz w:val="28"/>
          <w:szCs w:val="28"/>
        </w:rPr>
        <w:t>20, 22, 91 Бюджетного кодексу України,  постанови Кабінету Міністрів України від 11 березня 2022 року № 252 «Деякі питання формування та виконання місцевих бюджетів у період воєнного стану», Обласної цільової програми підтримки учасників бойових дій, членів їх сімей, членів сімей загиблих (померлих) ветеранів війни, Захисників та Захисниць України на 2022–2026 роки, затвердженої рішенням 15 сесії Вінницької обласної Ради 8 скликання від 24 грудня 2021 року № 298</w:t>
      </w:r>
      <w:r>
        <w:rPr>
          <w:rFonts w:ascii="Times New Roman" w:hAnsi="Times New Roman"/>
          <w:sz w:val="28"/>
          <w:szCs w:val="28"/>
        </w:rPr>
        <w:t>,</w:t>
      </w:r>
    </w:p>
    <w:p w:rsidR="00A231BC" w:rsidRDefault="00A231BC" w:rsidP="00A231BC">
      <w:pPr>
        <w:spacing w:after="0" w:line="240" w:lineRule="auto"/>
        <w:jc w:val="both"/>
        <w:rPr>
          <w:rFonts w:ascii="Times New Roman" w:hAnsi="Times New Roman"/>
          <w:b/>
          <w:bCs/>
          <w:sz w:val="28"/>
          <w:szCs w:val="28"/>
          <w:lang w:eastAsia="ru-RU"/>
        </w:rPr>
      </w:pPr>
    </w:p>
    <w:p w:rsidR="00A231BC" w:rsidRPr="0032480D" w:rsidRDefault="00A231BC" w:rsidP="00A231BC">
      <w:pPr>
        <w:spacing w:after="0" w:line="240" w:lineRule="auto"/>
        <w:jc w:val="both"/>
        <w:rPr>
          <w:rFonts w:ascii="Times New Roman" w:hAnsi="Times New Roman"/>
          <w:b/>
          <w:bCs/>
          <w:sz w:val="28"/>
          <w:szCs w:val="28"/>
          <w:lang w:eastAsia="ru-RU"/>
        </w:rPr>
      </w:pPr>
      <w:r w:rsidRPr="0032480D">
        <w:rPr>
          <w:rFonts w:ascii="Times New Roman" w:hAnsi="Times New Roman"/>
          <w:b/>
          <w:bCs/>
          <w:sz w:val="28"/>
          <w:szCs w:val="28"/>
          <w:lang w:eastAsia="ru-RU"/>
        </w:rPr>
        <w:t>НАКАЗУЮ:</w:t>
      </w:r>
    </w:p>
    <w:p w:rsidR="00A231BC" w:rsidRPr="00A042E9" w:rsidRDefault="00A231BC" w:rsidP="00A231BC">
      <w:pPr>
        <w:tabs>
          <w:tab w:val="left" w:pos="1080"/>
          <w:tab w:val="num" w:pos="3274"/>
        </w:tabs>
        <w:spacing w:after="0" w:line="240" w:lineRule="auto"/>
        <w:ind w:firstLine="567"/>
        <w:jc w:val="both"/>
        <w:rPr>
          <w:rFonts w:ascii="Times New Roman" w:hAnsi="Times New Roman"/>
          <w:bCs/>
          <w:sz w:val="28"/>
          <w:szCs w:val="28"/>
          <w:lang w:eastAsia="ru-RU"/>
        </w:rPr>
      </w:pPr>
    </w:p>
    <w:p w:rsidR="00A231BC" w:rsidRPr="00293E3B" w:rsidRDefault="00A231BC" w:rsidP="00A231BC">
      <w:pPr>
        <w:spacing w:after="0" w:line="240" w:lineRule="auto"/>
        <w:ind w:firstLine="567"/>
        <w:jc w:val="both"/>
        <w:rPr>
          <w:rFonts w:ascii="Times New Roman" w:hAnsi="Times New Roman"/>
          <w:bCs/>
          <w:sz w:val="28"/>
          <w:szCs w:val="28"/>
        </w:rPr>
      </w:pPr>
      <w:r w:rsidRPr="00293E3B">
        <w:rPr>
          <w:rFonts w:ascii="Times New Roman" w:hAnsi="Times New Roman"/>
          <w:bCs/>
          <w:sz w:val="28"/>
          <w:szCs w:val="28"/>
          <w:lang w:eastAsia="ru-RU"/>
        </w:rPr>
        <w:t xml:space="preserve">1. </w:t>
      </w:r>
      <w:proofErr w:type="spellStart"/>
      <w:r w:rsidRPr="00293E3B">
        <w:rPr>
          <w:rFonts w:ascii="Times New Roman" w:hAnsi="Times New Roman"/>
          <w:bCs/>
          <w:sz w:val="28"/>
          <w:szCs w:val="28"/>
          <w:lang w:eastAsia="ru-RU"/>
        </w:rPr>
        <w:t>Унести</w:t>
      </w:r>
      <w:proofErr w:type="spellEnd"/>
      <w:r w:rsidRPr="00293E3B">
        <w:rPr>
          <w:rFonts w:ascii="Times New Roman" w:hAnsi="Times New Roman"/>
          <w:bCs/>
          <w:sz w:val="28"/>
          <w:szCs w:val="28"/>
          <w:lang w:eastAsia="ru-RU"/>
        </w:rPr>
        <w:t xml:space="preserve"> </w:t>
      </w:r>
      <w:r>
        <w:rPr>
          <w:rFonts w:ascii="Times New Roman" w:hAnsi="Times New Roman"/>
          <w:bCs/>
          <w:sz w:val="28"/>
          <w:szCs w:val="28"/>
          <w:lang w:eastAsia="ru-RU"/>
        </w:rPr>
        <w:t xml:space="preserve">до </w:t>
      </w:r>
      <w:r w:rsidRPr="00293E3B">
        <w:rPr>
          <w:rFonts w:ascii="Times New Roman" w:hAnsi="Times New Roman"/>
          <w:bCs/>
          <w:sz w:val="28"/>
          <w:szCs w:val="28"/>
        </w:rPr>
        <w:t>наказ</w:t>
      </w:r>
      <w:r>
        <w:rPr>
          <w:rFonts w:ascii="Times New Roman" w:hAnsi="Times New Roman"/>
          <w:bCs/>
          <w:sz w:val="28"/>
          <w:szCs w:val="28"/>
        </w:rPr>
        <w:t>у</w:t>
      </w:r>
      <w:r w:rsidRPr="00293E3B">
        <w:rPr>
          <w:rFonts w:ascii="Times New Roman" w:hAnsi="Times New Roman"/>
          <w:bCs/>
          <w:sz w:val="28"/>
          <w:szCs w:val="28"/>
        </w:rPr>
        <w:t xml:space="preserve"> Вінницької обласної військової адміністрації від </w:t>
      </w:r>
      <w:r>
        <w:rPr>
          <w:rFonts w:ascii="Times New Roman" w:hAnsi="Times New Roman"/>
          <w:bCs/>
          <w:sz w:val="28"/>
          <w:szCs w:val="28"/>
        </w:rPr>
        <w:t xml:space="preserve">       </w:t>
      </w:r>
      <w:r w:rsidRPr="00293E3B">
        <w:rPr>
          <w:rFonts w:ascii="Times New Roman" w:hAnsi="Times New Roman"/>
          <w:bCs/>
          <w:sz w:val="28"/>
          <w:szCs w:val="28"/>
        </w:rPr>
        <w:t>12 липня 2023 року №</w:t>
      </w:r>
      <w:r>
        <w:rPr>
          <w:rFonts w:ascii="Times New Roman" w:hAnsi="Times New Roman"/>
          <w:bCs/>
          <w:sz w:val="28"/>
          <w:szCs w:val="28"/>
        </w:rPr>
        <w:t xml:space="preserve"> 968</w:t>
      </w:r>
      <w:r w:rsidRPr="00293E3B">
        <w:rPr>
          <w:rFonts w:ascii="Times New Roman" w:hAnsi="Times New Roman"/>
          <w:bCs/>
          <w:sz w:val="28"/>
          <w:szCs w:val="28"/>
        </w:rPr>
        <w:t xml:space="preserve"> </w:t>
      </w:r>
      <w:r>
        <w:rPr>
          <w:rFonts w:ascii="Times New Roman" w:hAnsi="Times New Roman"/>
          <w:bCs/>
          <w:sz w:val="28"/>
          <w:szCs w:val="28"/>
        </w:rPr>
        <w:t>«</w:t>
      </w:r>
      <w:r w:rsidRPr="00293E3B">
        <w:rPr>
          <w:rFonts w:ascii="Times New Roman" w:hAnsi="Times New Roman"/>
          <w:bCs/>
          <w:sz w:val="28"/>
          <w:szCs w:val="28"/>
        </w:rPr>
        <w:t>Про затвердження Порядку використання коштів обласного бюджету для здійснення почесного поховання загиблих (померлих) осіб, які захищали незалежність, суверенітет та територіальну цілісність України</w:t>
      </w:r>
      <w:r>
        <w:rPr>
          <w:rFonts w:ascii="Times New Roman" w:hAnsi="Times New Roman"/>
          <w:bCs/>
          <w:sz w:val="28"/>
          <w:szCs w:val="28"/>
        </w:rPr>
        <w:t>»</w:t>
      </w:r>
      <w:r w:rsidRPr="00293E3B">
        <w:rPr>
          <w:rFonts w:ascii="Times New Roman" w:hAnsi="Times New Roman"/>
          <w:bCs/>
          <w:sz w:val="28"/>
          <w:szCs w:val="28"/>
        </w:rPr>
        <w:t xml:space="preserve">, зареєстрованого </w:t>
      </w:r>
      <w:r w:rsidRPr="00293E3B">
        <w:rPr>
          <w:rFonts w:ascii="Times New Roman" w:hAnsi="Times New Roman"/>
          <w:bCs/>
          <w:sz w:val="28"/>
          <w:szCs w:val="28"/>
          <w:lang w:eastAsia="ru-RU"/>
        </w:rPr>
        <w:t xml:space="preserve">у </w:t>
      </w:r>
      <w:r w:rsidRPr="00293E3B">
        <w:rPr>
          <w:rFonts w:ascii="Times New Roman" w:hAnsi="Times New Roman"/>
          <w:bCs/>
          <w:sz w:val="28"/>
          <w:szCs w:val="28"/>
        </w:rPr>
        <w:t>Центральному міжрегіональному управлінні Міністерства юстиції (м. Київ) 20 липня 2023 року за №131/989, такі зміни:</w:t>
      </w:r>
    </w:p>
    <w:p w:rsidR="00A231BC" w:rsidRPr="00293E3B" w:rsidRDefault="00A231BC" w:rsidP="00A231BC">
      <w:pPr>
        <w:spacing w:after="0" w:line="240" w:lineRule="auto"/>
        <w:ind w:firstLine="567"/>
        <w:jc w:val="both"/>
        <w:rPr>
          <w:rFonts w:ascii="Times New Roman" w:hAnsi="Times New Roman"/>
          <w:bCs/>
          <w:sz w:val="28"/>
          <w:szCs w:val="28"/>
        </w:rPr>
      </w:pPr>
    </w:p>
    <w:p w:rsidR="00A231BC" w:rsidRDefault="00A231BC" w:rsidP="00A231BC">
      <w:pPr>
        <w:spacing w:after="0" w:line="240" w:lineRule="auto"/>
        <w:ind w:firstLine="567"/>
        <w:jc w:val="both"/>
        <w:rPr>
          <w:rFonts w:ascii="Times New Roman" w:hAnsi="Times New Roman"/>
          <w:sz w:val="28"/>
          <w:szCs w:val="28"/>
        </w:rPr>
      </w:pPr>
      <w:r>
        <w:rPr>
          <w:rFonts w:ascii="Times New Roman" w:hAnsi="Times New Roman"/>
          <w:sz w:val="28"/>
          <w:szCs w:val="28"/>
        </w:rPr>
        <w:t>1) назву та пункт 1 викласти у новій редакції:</w:t>
      </w:r>
    </w:p>
    <w:p w:rsidR="00A231BC" w:rsidRDefault="00A231BC" w:rsidP="00A231BC">
      <w:pPr>
        <w:spacing w:after="0" w:line="240" w:lineRule="auto"/>
        <w:ind w:firstLine="567"/>
        <w:jc w:val="both"/>
        <w:rPr>
          <w:rFonts w:ascii="Times New Roman" w:hAnsi="Times New Roman"/>
          <w:sz w:val="28"/>
          <w:szCs w:val="28"/>
        </w:rPr>
      </w:pPr>
    </w:p>
    <w:p w:rsidR="00A231BC" w:rsidRDefault="00A231BC" w:rsidP="00A231BC">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«Про затвердження </w:t>
      </w:r>
      <w:r w:rsidRPr="00B371C7">
        <w:rPr>
          <w:rFonts w:ascii="Times New Roman" w:hAnsi="Times New Roman"/>
          <w:sz w:val="28"/>
          <w:szCs w:val="28"/>
        </w:rPr>
        <w:t>Порядк</w:t>
      </w:r>
      <w:r>
        <w:rPr>
          <w:rFonts w:ascii="Times New Roman" w:hAnsi="Times New Roman"/>
          <w:sz w:val="28"/>
          <w:szCs w:val="28"/>
        </w:rPr>
        <w:t>у</w:t>
      </w:r>
      <w:r w:rsidRPr="00B371C7">
        <w:rPr>
          <w:rFonts w:ascii="Times New Roman" w:hAnsi="Times New Roman"/>
          <w:sz w:val="28"/>
          <w:szCs w:val="28"/>
        </w:rPr>
        <w:t xml:space="preserve"> використання коштів обласного бюджету для надання одноразової матеріальної допомоги за здійснену церемонію поховання осіб, які захищали незалежність, суверенітет та територіальну цілісність України та які на момент смерті були звільнені з військової служби (служби в поліції)</w:t>
      </w:r>
      <w:r>
        <w:rPr>
          <w:rFonts w:ascii="Times New Roman" w:hAnsi="Times New Roman"/>
          <w:sz w:val="28"/>
          <w:szCs w:val="28"/>
        </w:rPr>
        <w:t>»;</w:t>
      </w:r>
    </w:p>
    <w:p w:rsidR="00A231BC" w:rsidRDefault="00A231BC" w:rsidP="00A231BC">
      <w:pPr>
        <w:spacing w:after="0" w:line="240" w:lineRule="auto"/>
        <w:ind w:left="927" w:firstLine="567"/>
        <w:jc w:val="both"/>
        <w:rPr>
          <w:rFonts w:ascii="Times New Roman" w:hAnsi="Times New Roman"/>
          <w:sz w:val="28"/>
          <w:szCs w:val="28"/>
        </w:rPr>
      </w:pPr>
    </w:p>
    <w:p w:rsidR="00A231BC" w:rsidRDefault="00A231BC" w:rsidP="00A231BC">
      <w:pPr>
        <w:spacing w:after="0" w:line="240" w:lineRule="auto"/>
        <w:ind w:firstLine="567"/>
        <w:jc w:val="both"/>
        <w:rPr>
          <w:rFonts w:ascii="Times New Roman" w:hAnsi="Times New Roman"/>
          <w:sz w:val="28"/>
          <w:szCs w:val="28"/>
        </w:rPr>
      </w:pPr>
      <w:r>
        <w:rPr>
          <w:rFonts w:ascii="Times New Roman" w:hAnsi="Times New Roman"/>
          <w:sz w:val="28"/>
          <w:szCs w:val="28"/>
        </w:rPr>
        <w:t xml:space="preserve">«1. Затвердити </w:t>
      </w:r>
      <w:r w:rsidRPr="00B371C7">
        <w:rPr>
          <w:rFonts w:ascii="Times New Roman" w:hAnsi="Times New Roman"/>
          <w:sz w:val="28"/>
          <w:szCs w:val="28"/>
        </w:rPr>
        <w:t>Порядок використання коштів обласного бюджету для надання одноразової матеріальної допомоги за здійснену церемонію поховання осіб, які захищали незалежність, суверенітет та територіальну цілісність України та які на момент смерті були звільнені з військової служби (служби в поліції)</w:t>
      </w:r>
      <w:r>
        <w:rPr>
          <w:rFonts w:ascii="Times New Roman" w:hAnsi="Times New Roman"/>
          <w:sz w:val="28"/>
          <w:szCs w:val="28"/>
        </w:rPr>
        <w:t>, що додається»;</w:t>
      </w:r>
    </w:p>
    <w:p w:rsidR="00A231BC" w:rsidRDefault="00A231BC" w:rsidP="00A231BC">
      <w:pPr>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Pr="00B371C7">
        <w:rPr>
          <w:rFonts w:ascii="Times New Roman" w:hAnsi="Times New Roman"/>
          <w:sz w:val="28"/>
          <w:szCs w:val="28"/>
        </w:rPr>
        <w:t>Поряд</w:t>
      </w:r>
      <w:r>
        <w:rPr>
          <w:rFonts w:ascii="Times New Roman" w:hAnsi="Times New Roman"/>
          <w:sz w:val="28"/>
          <w:szCs w:val="28"/>
        </w:rPr>
        <w:t>о</w:t>
      </w:r>
      <w:r w:rsidRPr="00B371C7">
        <w:rPr>
          <w:rFonts w:ascii="Times New Roman" w:hAnsi="Times New Roman"/>
          <w:sz w:val="28"/>
          <w:szCs w:val="28"/>
        </w:rPr>
        <w:t xml:space="preserve">к використання коштів обласного бюджету для надання одноразової матеріальної допомоги за здійснену церемонію поховання осіб, які </w:t>
      </w:r>
      <w:r w:rsidRPr="00B371C7">
        <w:rPr>
          <w:rFonts w:ascii="Times New Roman" w:hAnsi="Times New Roman"/>
          <w:sz w:val="28"/>
          <w:szCs w:val="28"/>
        </w:rPr>
        <w:lastRenderedPageBreak/>
        <w:t>захищали незалежність, суверенітет та територіальну цілісність України та які на момент смерті були звільнені з військової служби (служби в поліції)</w:t>
      </w:r>
      <w:r>
        <w:rPr>
          <w:rFonts w:ascii="Times New Roman" w:hAnsi="Times New Roman"/>
          <w:sz w:val="28"/>
          <w:szCs w:val="28"/>
        </w:rPr>
        <w:t>, викласти у новій редакції, що додається.</w:t>
      </w:r>
    </w:p>
    <w:p w:rsidR="00A231BC" w:rsidRDefault="00A231BC" w:rsidP="00A231BC">
      <w:pPr>
        <w:spacing w:after="0" w:line="240" w:lineRule="auto"/>
        <w:ind w:firstLine="567"/>
        <w:jc w:val="both"/>
        <w:rPr>
          <w:rFonts w:ascii="Times New Roman" w:hAnsi="Times New Roman"/>
          <w:sz w:val="28"/>
          <w:szCs w:val="28"/>
        </w:rPr>
      </w:pPr>
    </w:p>
    <w:p w:rsidR="00A231BC" w:rsidRPr="002C2441" w:rsidRDefault="00A231BC" w:rsidP="00A231BC">
      <w:pPr>
        <w:tabs>
          <w:tab w:val="left" w:pos="1080"/>
          <w:tab w:val="num" w:pos="3274"/>
        </w:tabs>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2</w:t>
      </w:r>
      <w:r w:rsidRPr="00807E82">
        <w:rPr>
          <w:rFonts w:ascii="Times New Roman" w:hAnsi="Times New Roman"/>
          <w:sz w:val="28"/>
          <w:szCs w:val="28"/>
          <w:lang w:eastAsia="ru-RU"/>
        </w:rPr>
        <w:t xml:space="preserve">. Департаменту правового забезпечення Вінницької обласної </w:t>
      </w:r>
      <w:r>
        <w:rPr>
          <w:rFonts w:ascii="Times New Roman" w:hAnsi="Times New Roman"/>
          <w:sz w:val="28"/>
          <w:szCs w:val="28"/>
          <w:lang w:eastAsia="ru-RU"/>
        </w:rPr>
        <w:t>військової</w:t>
      </w:r>
      <w:r w:rsidRPr="00807E82">
        <w:rPr>
          <w:rFonts w:ascii="Times New Roman" w:hAnsi="Times New Roman"/>
          <w:sz w:val="28"/>
          <w:szCs w:val="28"/>
          <w:lang w:eastAsia="ru-RU"/>
        </w:rPr>
        <w:t xml:space="preserve"> адміністрації подати цей наказ на державну </w:t>
      </w:r>
      <w:r w:rsidRPr="002C2441">
        <w:rPr>
          <w:rFonts w:ascii="Times New Roman" w:hAnsi="Times New Roman"/>
          <w:sz w:val="28"/>
          <w:szCs w:val="28"/>
          <w:lang w:eastAsia="ru-RU"/>
        </w:rPr>
        <w:t xml:space="preserve">реєстрацію до </w:t>
      </w:r>
      <w:r w:rsidRPr="002C2441">
        <w:rPr>
          <w:rFonts w:ascii="Times New Roman" w:hAnsi="Times New Roman"/>
          <w:sz w:val="28"/>
          <w:szCs w:val="28"/>
        </w:rPr>
        <w:t>Центрального міжрегіонального управління Міністерства юстиції (м. Київ).</w:t>
      </w:r>
    </w:p>
    <w:p w:rsidR="00A231BC" w:rsidRPr="00807E82" w:rsidRDefault="00A231BC" w:rsidP="00A231BC">
      <w:pPr>
        <w:tabs>
          <w:tab w:val="left" w:pos="1080"/>
          <w:tab w:val="num" w:pos="3274"/>
        </w:tabs>
        <w:spacing w:after="0" w:line="240" w:lineRule="auto"/>
        <w:ind w:firstLine="567"/>
        <w:jc w:val="both"/>
        <w:rPr>
          <w:rFonts w:ascii="Times New Roman" w:hAnsi="Times New Roman"/>
          <w:sz w:val="28"/>
          <w:szCs w:val="28"/>
          <w:lang w:eastAsia="ru-RU"/>
        </w:rPr>
      </w:pPr>
    </w:p>
    <w:p w:rsidR="00A231BC" w:rsidRPr="002C2441" w:rsidRDefault="00A231BC" w:rsidP="00A231BC">
      <w:pPr>
        <w:tabs>
          <w:tab w:val="left" w:pos="1080"/>
          <w:tab w:val="num" w:pos="3274"/>
        </w:tabs>
        <w:spacing w:after="0" w:line="240" w:lineRule="auto"/>
        <w:ind w:firstLine="567"/>
        <w:jc w:val="both"/>
        <w:rPr>
          <w:rFonts w:ascii="Times New Roman" w:hAnsi="Times New Roman"/>
          <w:sz w:val="28"/>
          <w:szCs w:val="28"/>
          <w:lang w:eastAsia="ru-RU"/>
        </w:rPr>
      </w:pPr>
      <w:r w:rsidRPr="00807E82">
        <w:rPr>
          <w:rFonts w:ascii="Times New Roman" w:hAnsi="Times New Roman"/>
          <w:sz w:val="28"/>
          <w:szCs w:val="28"/>
          <w:lang w:eastAsia="ru-RU"/>
        </w:rPr>
        <w:t xml:space="preserve">3. Цей наказ набирає чинності після </w:t>
      </w:r>
      <w:r w:rsidRPr="002C2441">
        <w:rPr>
          <w:rFonts w:ascii="Times New Roman" w:hAnsi="Times New Roman"/>
          <w:sz w:val="28"/>
          <w:szCs w:val="28"/>
          <w:lang w:eastAsia="ru-RU"/>
        </w:rPr>
        <w:t xml:space="preserve">державної реєстрації у </w:t>
      </w:r>
      <w:r w:rsidRPr="002C2441">
        <w:rPr>
          <w:rFonts w:ascii="Times New Roman" w:hAnsi="Times New Roman"/>
          <w:sz w:val="28"/>
          <w:szCs w:val="28"/>
        </w:rPr>
        <w:t>Центрально</w:t>
      </w:r>
      <w:r>
        <w:rPr>
          <w:rFonts w:ascii="Times New Roman" w:hAnsi="Times New Roman"/>
          <w:sz w:val="28"/>
          <w:szCs w:val="28"/>
        </w:rPr>
        <w:t>му</w:t>
      </w:r>
      <w:r w:rsidRPr="002C2441">
        <w:rPr>
          <w:rFonts w:ascii="Times New Roman" w:hAnsi="Times New Roman"/>
          <w:sz w:val="28"/>
          <w:szCs w:val="28"/>
        </w:rPr>
        <w:t xml:space="preserve"> міжрегіонально</w:t>
      </w:r>
      <w:r>
        <w:rPr>
          <w:rFonts w:ascii="Times New Roman" w:hAnsi="Times New Roman"/>
          <w:sz w:val="28"/>
          <w:szCs w:val="28"/>
        </w:rPr>
        <w:t>му</w:t>
      </w:r>
      <w:r w:rsidRPr="002C2441">
        <w:rPr>
          <w:rFonts w:ascii="Times New Roman" w:hAnsi="Times New Roman"/>
          <w:sz w:val="28"/>
          <w:szCs w:val="28"/>
        </w:rPr>
        <w:t xml:space="preserve"> управлінн</w:t>
      </w:r>
      <w:r>
        <w:rPr>
          <w:rFonts w:ascii="Times New Roman" w:hAnsi="Times New Roman"/>
          <w:sz w:val="28"/>
          <w:szCs w:val="28"/>
        </w:rPr>
        <w:t>і</w:t>
      </w:r>
      <w:r w:rsidRPr="002C2441">
        <w:rPr>
          <w:rFonts w:ascii="Times New Roman" w:hAnsi="Times New Roman"/>
          <w:sz w:val="28"/>
          <w:szCs w:val="28"/>
        </w:rPr>
        <w:t xml:space="preserve"> Міністерства юстиції (м. Київ)</w:t>
      </w:r>
      <w:r>
        <w:rPr>
          <w:rFonts w:ascii="Times New Roman" w:hAnsi="Times New Roman"/>
          <w:sz w:val="28"/>
          <w:szCs w:val="28"/>
        </w:rPr>
        <w:t xml:space="preserve"> </w:t>
      </w:r>
      <w:r w:rsidRPr="002C2441">
        <w:rPr>
          <w:rFonts w:ascii="Times New Roman" w:hAnsi="Times New Roman"/>
          <w:sz w:val="28"/>
          <w:szCs w:val="28"/>
          <w:lang w:eastAsia="ru-RU"/>
        </w:rPr>
        <w:t>з моменту його оприлюднення.</w:t>
      </w:r>
    </w:p>
    <w:p w:rsidR="00A231BC" w:rsidRPr="00807E82" w:rsidRDefault="00A231BC" w:rsidP="00A231BC">
      <w:pPr>
        <w:tabs>
          <w:tab w:val="left" w:pos="1080"/>
          <w:tab w:val="num" w:pos="3274"/>
        </w:tabs>
        <w:spacing w:after="0" w:line="240" w:lineRule="auto"/>
        <w:ind w:firstLine="567"/>
        <w:jc w:val="both"/>
        <w:rPr>
          <w:rFonts w:ascii="Times New Roman" w:hAnsi="Times New Roman"/>
          <w:sz w:val="28"/>
          <w:szCs w:val="28"/>
          <w:lang w:eastAsia="ru-RU"/>
        </w:rPr>
      </w:pPr>
    </w:p>
    <w:p w:rsidR="00A231BC" w:rsidRDefault="00A231BC" w:rsidP="00A231BC">
      <w:pPr>
        <w:tabs>
          <w:tab w:val="left" w:pos="1080"/>
          <w:tab w:val="num" w:pos="3274"/>
        </w:tabs>
        <w:spacing w:after="0" w:line="240" w:lineRule="auto"/>
        <w:ind w:firstLine="567"/>
        <w:jc w:val="both"/>
        <w:rPr>
          <w:rFonts w:ascii="Times New Roman" w:hAnsi="Times New Roman"/>
          <w:sz w:val="28"/>
          <w:szCs w:val="28"/>
          <w:lang w:eastAsia="ru-RU"/>
        </w:rPr>
      </w:pPr>
      <w:r w:rsidRPr="00807E82">
        <w:rPr>
          <w:rFonts w:ascii="Times New Roman" w:hAnsi="Times New Roman"/>
          <w:sz w:val="28"/>
          <w:szCs w:val="28"/>
          <w:lang w:eastAsia="ru-RU"/>
        </w:rPr>
        <w:t xml:space="preserve">4. </w:t>
      </w:r>
      <w:r w:rsidRPr="00B377AC">
        <w:rPr>
          <w:rFonts w:ascii="Times New Roman" w:hAnsi="Times New Roman"/>
          <w:sz w:val="28"/>
          <w:szCs w:val="28"/>
          <w:lang w:eastAsia="ru-RU"/>
        </w:rPr>
        <w:t>Контроль за виконанням цього наказу залишаю за собою.</w:t>
      </w:r>
    </w:p>
    <w:p w:rsidR="00A231BC" w:rsidRDefault="00A231BC" w:rsidP="00A231BC">
      <w:pPr>
        <w:tabs>
          <w:tab w:val="left" w:pos="1080"/>
          <w:tab w:val="num" w:pos="3274"/>
        </w:tabs>
        <w:spacing w:after="0" w:line="360" w:lineRule="auto"/>
        <w:ind w:firstLine="567"/>
        <w:jc w:val="both"/>
        <w:rPr>
          <w:rFonts w:ascii="Times New Roman" w:hAnsi="Times New Roman"/>
          <w:b/>
          <w:sz w:val="28"/>
          <w:szCs w:val="28"/>
          <w:lang w:eastAsia="ru-RU"/>
        </w:rPr>
      </w:pPr>
    </w:p>
    <w:p w:rsidR="00A231BC" w:rsidRDefault="00A231BC" w:rsidP="00A231BC">
      <w:pPr>
        <w:tabs>
          <w:tab w:val="left" w:pos="8931"/>
        </w:tabs>
        <w:spacing w:after="0" w:line="240" w:lineRule="auto"/>
        <w:rPr>
          <w:rFonts w:ascii="Times New Roman" w:hAnsi="Times New Roman"/>
          <w:b/>
          <w:sz w:val="28"/>
          <w:szCs w:val="28"/>
          <w:lang w:eastAsia="ru-RU"/>
        </w:rPr>
      </w:pPr>
      <w:r w:rsidRPr="00826193">
        <w:rPr>
          <w:rFonts w:ascii="Times New Roman" w:hAnsi="Times New Roman"/>
          <w:b/>
          <w:sz w:val="28"/>
          <w:szCs w:val="28"/>
          <w:lang w:eastAsia="ru-RU"/>
        </w:rPr>
        <w:t>Перший заступник начальника</w:t>
      </w:r>
      <w:r>
        <w:rPr>
          <w:rFonts w:ascii="Times New Roman" w:hAnsi="Times New Roman"/>
          <w:b/>
          <w:sz w:val="28"/>
          <w:szCs w:val="28"/>
          <w:lang w:eastAsia="ru-RU"/>
        </w:rPr>
        <w:t xml:space="preserve"> </w:t>
      </w:r>
      <w:r w:rsidRPr="00826193">
        <w:rPr>
          <w:rFonts w:ascii="Times New Roman" w:hAnsi="Times New Roman"/>
          <w:b/>
          <w:sz w:val="28"/>
          <w:szCs w:val="28"/>
          <w:lang w:eastAsia="ru-RU"/>
        </w:rPr>
        <w:t>Вінницької</w:t>
      </w:r>
    </w:p>
    <w:p w:rsidR="00A231BC" w:rsidRPr="00826193" w:rsidRDefault="00A231BC" w:rsidP="00A231BC">
      <w:pPr>
        <w:tabs>
          <w:tab w:val="left" w:pos="8931"/>
        </w:tabs>
        <w:spacing w:after="0" w:line="240" w:lineRule="auto"/>
        <w:rPr>
          <w:rFonts w:ascii="Times New Roman" w:hAnsi="Times New Roman"/>
          <w:b/>
          <w:sz w:val="28"/>
          <w:szCs w:val="28"/>
          <w:lang w:eastAsia="ru-RU"/>
        </w:rPr>
      </w:pPr>
      <w:r w:rsidRPr="00826193">
        <w:rPr>
          <w:rFonts w:ascii="Times New Roman" w:hAnsi="Times New Roman"/>
          <w:b/>
          <w:sz w:val="28"/>
          <w:szCs w:val="28"/>
          <w:lang w:eastAsia="ru-RU"/>
        </w:rPr>
        <w:t xml:space="preserve">обласної військової </w:t>
      </w:r>
      <w:r>
        <w:rPr>
          <w:rFonts w:ascii="Times New Roman" w:hAnsi="Times New Roman"/>
          <w:b/>
          <w:sz w:val="28"/>
          <w:szCs w:val="28"/>
          <w:lang w:eastAsia="ru-RU"/>
        </w:rPr>
        <w:t>а</w:t>
      </w:r>
      <w:r w:rsidRPr="00826193">
        <w:rPr>
          <w:rFonts w:ascii="Times New Roman" w:hAnsi="Times New Roman"/>
          <w:b/>
          <w:sz w:val="28"/>
          <w:szCs w:val="28"/>
          <w:lang w:eastAsia="ru-RU"/>
        </w:rPr>
        <w:t>дміністрації</w:t>
      </w:r>
      <w:r>
        <w:rPr>
          <w:rFonts w:ascii="Times New Roman" w:hAnsi="Times New Roman"/>
          <w:b/>
          <w:sz w:val="28"/>
          <w:szCs w:val="28"/>
          <w:lang w:eastAsia="ru-RU"/>
        </w:rPr>
        <w:t xml:space="preserve">                                     </w:t>
      </w:r>
      <w:r w:rsidRPr="00826193">
        <w:rPr>
          <w:rFonts w:ascii="Times New Roman" w:hAnsi="Times New Roman"/>
          <w:b/>
          <w:sz w:val="28"/>
          <w:szCs w:val="28"/>
          <w:lang w:eastAsia="ru-RU"/>
        </w:rPr>
        <w:t>Наталя ЗАБОЛОТНА</w:t>
      </w:r>
    </w:p>
    <w:p w:rsidR="00A231BC" w:rsidRDefault="00A231BC" w:rsidP="00A231BC">
      <w:pPr>
        <w:tabs>
          <w:tab w:val="left" w:pos="8931"/>
        </w:tabs>
        <w:spacing w:after="0" w:line="240" w:lineRule="auto"/>
        <w:rPr>
          <w:rFonts w:ascii="Times New Roman" w:hAnsi="Times New Roman"/>
          <w:sz w:val="16"/>
          <w:szCs w:val="16"/>
          <w:lang w:eastAsia="ru-RU"/>
        </w:rPr>
      </w:pPr>
    </w:p>
    <w:p w:rsidR="00A231BC" w:rsidRDefault="00A231BC" w:rsidP="00A231BC">
      <w:pPr>
        <w:tabs>
          <w:tab w:val="left" w:pos="8931"/>
        </w:tabs>
        <w:spacing w:after="0" w:line="240" w:lineRule="auto"/>
        <w:rPr>
          <w:rFonts w:ascii="Times New Roman" w:hAnsi="Times New Roman"/>
          <w:sz w:val="16"/>
          <w:szCs w:val="16"/>
          <w:lang w:eastAsia="ru-RU"/>
        </w:rPr>
      </w:pPr>
    </w:p>
    <w:p w:rsidR="00A231BC" w:rsidRDefault="00A231BC" w:rsidP="00A231BC">
      <w:pPr>
        <w:tabs>
          <w:tab w:val="left" w:pos="8931"/>
        </w:tabs>
        <w:spacing w:after="0" w:line="240" w:lineRule="auto"/>
        <w:rPr>
          <w:rFonts w:ascii="Times New Roman" w:hAnsi="Times New Roman"/>
          <w:sz w:val="16"/>
          <w:szCs w:val="16"/>
          <w:lang w:eastAsia="ru-RU"/>
        </w:rPr>
      </w:pPr>
    </w:p>
    <w:p w:rsidR="00DE435C" w:rsidRDefault="00DE435C">
      <w:bookmarkStart w:id="0" w:name="_GoBack"/>
      <w:bookmarkEnd w:id="0"/>
    </w:p>
    <w:sectPr w:rsidR="00DE435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1BC"/>
    <w:rsid w:val="00A231BC"/>
    <w:rsid w:val="00DE43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51491-B79B-49B8-8D7F-50FBA2D1C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1BC"/>
    <w:pPr>
      <w:spacing w:after="200" w:line="276" w:lineRule="auto"/>
    </w:pPr>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1696</Words>
  <Characters>968</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2025-01-13T06:43:00Z</dcterms:created>
  <dcterms:modified xsi:type="dcterms:W3CDTF">2025-01-13T06:44:00Z</dcterms:modified>
</cp:coreProperties>
</file>